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EE06F" w14:textId="77777777" w:rsidR="00372EFA" w:rsidRDefault="00372EFA" w:rsidP="00372EFA"/>
    <w:p w14:paraId="6C0092DE" w14:textId="1BE50E6C" w:rsidR="00372EFA" w:rsidRDefault="00561D2F" w:rsidP="00372EFA">
      <w:r>
        <w:t>June already!</w:t>
      </w:r>
    </w:p>
    <w:p w14:paraId="7FCF4D40" w14:textId="22D6DA27" w:rsidR="00372EFA" w:rsidRDefault="00E479C9" w:rsidP="00E479C9">
      <w:r w:rsidRPr="00E479C9">
        <w:t>On 13th May, I attended and spoke at the Suffolk County Council Cabinet meeting where National Grid's Sea Link relevant representations were presented for approval. I posed questions to the officers</w:t>
      </w:r>
      <w:r w:rsidR="00E15D8C">
        <w:t>*</w:t>
      </w:r>
      <w:r w:rsidRPr="00E479C9">
        <w:t xml:space="preserve"> and the environment agency, </w:t>
      </w:r>
      <w:r w:rsidR="00AD6C42">
        <w:t xml:space="preserve">but </w:t>
      </w:r>
      <w:r w:rsidRPr="00E479C9">
        <w:t>focus</w:t>
      </w:r>
      <w:r w:rsidR="00AD6C42">
        <w:t>ed</w:t>
      </w:r>
      <w:r w:rsidRPr="00E479C9">
        <w:t xml:space="preserve"> on the potential impact on the area, including concerns about accumulative </w:t>
      </w:r>
      <w:r w:rsidR="00AD6C42">
        <w:t>e</w:t>
      </w:r>
      <w:r w:rsidR="00AD6C42" w:rsidRPr="00E479C9">
        <w:t>ffects</w:t>
      </w:r>
      <w:r w:rsidRPr="00E479C9">
        <w:t xml:space="preserve"> on various aspects, particularly traffic and tourism, which could significantly affect local economies and </w:t>
      </w:r>
      <w:r w:rsidR="00E15D8C">
        <w:t xml:space="preserve">ripple through </w:t>
      </w:r>
      <w:r w:rsidR="00553A07">
        <w:t xml:space="preserve">our </w:t>
      </w:r>
      <w:r w:rsidRPr="00E479C9">
        <w:t>communit</w:t>
      </w:r>
      <w:r w:rsidR="00553A07">
        <w:t>y.</w:t>
      </w:r>
    </w:p>
    <w:p w14:paraId="4BC00020" w14:textId="6F8B54BE" w:rsidR="004028F9" w:rsidRDefault="004028F9" w:rsidP="00E479C9">
      <w:r>
        <w:t>On the 22</w:t>
      </w:r>
      <w:r w:rsidRPr="004028F9">
        <w:rPr>
          <w:vertAlign w:val="superscript"/>
        </w:rPr>
        <w:t>nd</w:t>
      </w:r>
      <w:r>
        <w:t xml:space="preserve"> May I also spoke at SCC full council where </w:t>
      </w:r>
      <w:r w:rsidR="00805E4C">
        <w:t>the changes to the planning act were discussed and voted on.  As mentioned in my previous report</w:t>
      </w:r>
      <w:r w:rsidR="001B3B88">
        <w:t xml:space="preserve"> where I attached a copy of the letter that I sent</w:t>
      </w:r>
      <w:r w:rsidR="00805E4C">
        <w:t>, I remain to have concerns about these changes</w:t>
      </w:r>
      <w:r w:rsidR="001B3B88">
        <w:t xml:space="preserve"> on communities going forward.</w:t>
      </w:r>
    </w:p>
    <w:p w14:paraId="59EAD14C" w14:textId="77777777" w:rsidR="003358CF" w:rsidRDefault="003358CF" w:rsidP="003358CF">
      <w:r w:rsidRPr="00FD09F0">
        <w:t>It was unfortunate that there were no public questions or attendees in the chamber on either occasion. Nonetheless, it is understandable that people have busy schedules. I kindly encourage you to share posts on social media as widely as possible and ensure you register by the 23rd of June. There are numerous examples available to help you personalise and tailor your relevant representations. My sincere thanks go to those who have already registered.</w:t>
      </w:r>
    </w:p>
    <w:p w14:paraId="64CADE39" w14:textId="0A098B80" w:rsidR="00F17D35" w:rsidRDefault="002D24CC" w:rsidP="003358CF">
      <w:r>
        <w:t>Scottish Power are also holding a public information day</w:t>
      </w:r>
      <w:r w:rsidR="00B00DC7">
        <w:t xml:space="preserve"> on the </w:t>
      </w:r>
      <w:proofErr w:type="gramStart"/>
      <w:r w:rsidR="00B00DC7">
        <w:t>5</w:t>
      </w:r>
      <w:r w:rsidR="00B00DC7" w:rsidRPr="00B00DC7">
        <w:rPr>
          <w:vertAlign w:val="superscript"/>
        </w:rPr>
        <w:t>th</w:t>
      </w:r>
      <w:proofErr w:type="gramEnd"/>
      <w:r w:rsidR="00B00DC7">
        <w:t xml:space="preserve"> June (tomorrow) 11.30-7pm.</w:t>
      </w:r>
      <w:r w:rsidR="00B70AB6">
        <w:t xml:space="preserve"> </w:t>
      </w:r>
      <w:r w:rsidR="00B00DC7">
        <w:t xml:space="preserve">The event will provide information </w:t>
      </w:r>
      <w:r w:rsidR="00F17D35">
        <w:t>on:</w:t>
      </w:r>
      <w:r w:rsidR="00B70AB6">
        <w:t xml:space="preserve"> </w:t>
      </w:r>
      <w:r w:rsidR="00F17D35">
        <w:t xml:space="preserve">Project update, temporary haul road construction, </w:t>
      </w:r>
      <w:r w:rsidR="00B70AB6">
        <w:t>associated</w:t>
      </w:r>
      <w:r w:rsidR="00F17D35">
        <w:t xml:space="preserve"> access installation, ground investigation works</w:t>
      </w:r>
      <w:r w:rsidR="00B70AB6">
        <w:t xml:space="preserve"> and public right of way amendments.  </w:t>
      </w:r>
    </w:p>
    <w:p w14:paraId="5E22F1F7" w14:textId="46FF2F40" w:rsidR="001940DA" w:rsidRDefault="001940DA" w:rsidP="003358CF">
      <w:r>
        <w:t>Fostering</w:t>
      </w:r>
      <w:r w:rsidR="00977961">
        <w:t xml:space="preserve"> – as some of you are aware, I sit on the SCC fostering approval panels, please do take </w:t>
      </w:r>
      <w:r w:rsidR="003F0A34">
        <w:t>some time to read about the annual fostering care fortnight and if you are interested in becoming a foster carer please do get in touch.</w:t>
      </w:r>
    </w:p>
    <w:p w14:paraId="227E31EC" w14:textId="0C0F892E" w:rsidR="00A31238" w:rsidRDefault="00A31238" w:rsidP="003358CF">
      <w:r>
        <w:t>Many thanks</w:t>
      </w:r>
    </w:p>
    <w:p w14:paraId="00AC9107" w14:textId="177EA5D6" w:rsidR="00A31238" w:rsidRPr="00FD09F0" w:rsidRDefault="00A31238" w:rsidP="003358CF">
      <w:r>
        <w:t>TJ</w:t>
      </w:r>
    </w:p>
    <w:p w14:paraId="7365353A" w14:textId="77777777" w:rsidR="00621E7D" w:rsidRDefault="00621E7D" w:rsidP="00621E7D">
      <w:pPr>
        <w:rPr>
          <w:b/>
          <w:bCs/>
          <w:u w:val="single"/>
        </w:rPr>
      </w:pPr>
      <w:r w:rsidRPr="00621E7D">
        <w:rPr>
          <w:b/>
          <w:bCs/>
          <w:u w:val="single"/>
        </w:rPr>
        <w:t>Suffolk Libraries</w:t>
      </w:r>
    </w:p>
    <w:p w14:paraId="48DA8390" w14:textId="77777777" w:rsidR="003A67DC" w:rsidRPr="003A67DC" w:rsidRDefault="003A67DC" w:rsidP="003A67DC">
      <w:r w:rsidRPr="003A67DC">
        <w:t>Over the weekend, Suffolk’s library service moved back into the council and began operating under the new name Suffolk Community Libraries.</w:t>
      </w:r>
    </w:p>
    <w:p w14:paraId="01F5FA5E" w14:textId="7D839426" w:rsidR="003A67DC" w:rsidRPr="003A67DC" w:rsidRDefault="003A67DC" w:rsidP="003A67DC">
      <w:r w:rsidRPr="003A67DC">
        <w:t xml:space="preserve">For residents, the most important message is this: nothing has changed. The libraries that people know and love remain the same - same staff, same buildings, same services, same welcoming spaces. </w:t>
      </w:r>
      <w:r w:rsidR="00881642" w:rsidRPr="003A67DC">
        <w:t>From regular groups and events</w:t>
      </w:r>
      <w:r w:rsidRPr="003A67DC">
        <w:t xml:space="preserve"> to book borrowing and access to digital services, everything continues as before.</w:t>
      </w:r>
    </w:p>
    <w:p w14:paraId="54928D76" w14:textId="77777777" w:rsidR="003A67DC" w:rsidRPr="003A67DC" w:rsidRDefault="003A67DC" w:rsidP="003A67DC">
      <w:r w:rsidRPr="003A67DC">
        <w:t>This continuity reflects a carefully managed transition, made possible through close working with Suffolk Libraries and their dedicated staff. I want to thank everyone involved, helping to make the transition run smoothly.</w:t>
      </w:r>
    </w:p>
    <w:p w14:paraId="1549D33F" w14:textId="77777777" w:rsidR="003A67DC" w:rsidRPr="003A67DC" w:rsidRDefault="003A67DC" w:rsidP="003A67DC">
      <w:r w:rsidRPr="003A67DC">
        <w:t>We know how highly Suffolk residents value their libraries. These are much more than buildings filled with books; they are trusted community spaces, places of learning and creativity, and safe, inclusive environments that bring people together.</w:t>
      </w:r>
    </w:p>
    <w:p w14:paraId="4C39C72B" w14:textId="77777777" w:rsidR="003A67DC" w:rsidRPr="003A67DC" w:rsidRDefault="003A67DC" w:rsidP="003A67DC">
      <w:r w:rsidRPr="003A67DC">
        <w:t xml:space="preserve">But while the service remains unchanged on the surface, this move </w:t>
      </w:r>
      <w:proofErr w:type="gramStart"/>
      <w:r w:rsidRPr="003A67DC">
        <w:t>opens up</w:t>
      </w:r>
      <w:proofErr w:type="gramEnd"/>
      <w:r w:rsidRPr="003A67DC">
        <w:t xml:space="preserve"> new opportunities to build on the excellent foundation already in place.</w:t>
      </w:r>
    </w:p>
    <w:p w14:paraId="5F9A87B3" w14:textId="77777777" w:rsidR="003A67DC" w:rsidRPr="003A67DC" w:rsidRDefault="003A67DC" w:rsidP="003A67DC">
      <w:r w:rsidRPr="003A67DC">
        <w:lastRenderedPageBreak/>
        <w:t>Suffolk Community Libraries will now be able to align more closely with other council services and priorities. That means thinking about how we can support residents more holistically, from helping people find work, to providing access to health and wellbeing support, to connecting families with early years’ services.</w:t>
      </w:r>
    </w:p>
    <w:p w14:paraId="4654B804" w14:textId="77777777" w:rsidR="003A67DC" w:rsidRPr="003A67DC" w:rsidRDefault="003A67DC" w:rsidP="003A67DC">
      <w:r w:rsidRPr="003A67DC">
        <w:t>Libraries already do much of this in informal ways, but we want to strengthen their role as local hubs where people can easily access the help they need, when they need it. These trusted spaces can play an even bigger part in tackling loneliness, supporting lifelong learning, and improving access to public services across Suffolk.</w:t>
      </w:r>
    </w:p>
    <w:p w14:paraId="3B245110" w14:textId="77777777" w:rsidR="003A67DC" w:rsidRPr="003A67DC" w:rsidRDefault="003A67DC" w:rsidP="003A67DC">
      <w:r w:rsidRPr="003A67DC">
        <w:t>This is a natural step forward, preserving what works well and creating space to enhance and strengthen the service over time.</w:t>
      </w:r>
    </w:p>
    <w:p w14:paraId="7B46A3F5" w14:textId="77777777" w:rsidR="003A67DC" w:rsidRPr="003A67DC" w:rsidRDefault="003A67DC" w:rsidP="003A67DC">
      <w:r w:rsidRPr="003A67DC">
        <w:t>The service’s new name and branding, Suffolk Community Libraries, reflect this wider ambition. A new website is now live at </w:t>
      </w:r>
      <w:hyperlink r:id="rId7" w:history="1">
        <w:r w:rsidRPr="003A67DC">
          <w:rPr>
            <w:rStyle w:val="Hyperlink"/>
            <w:u w:val="none"/>
          </w:rPr>
          <w:t>www.suffolkcommunitylibraries.co.uk</w:t>
        </w:r>
      </w:hyperlink>
      <w:r w:rsidRPr="003A67DC">
        <w:t>, providing all of the important information about your local library, events and activities and access to the library catalogue.</w:t>
      </w:r>
    </w:p>
    <w:p w14:paraId="600CE357" w14:textId="77777777" w:rsidR="003A67DC" w:rsidRPr="003A67DC" w:rsidRDefault="003A67DC" w:rsidP="003A67DC">
      <w:r w:rsidRPr="003A67DC">
        <w:t>We are very pleased to welcome library staff as Suffolk County Council employees. Their knowledge, passion and deep understanding of their communities are at the core of everything libraries do, and we’re looking forward to working even more closely with them to develop the service further.</w:t>
      </w:r>
    </w:p>
    <w:p w14:paraId="697A6BD3" w14:textId="77777777" w:rsidR="003A67DC" w:rsidRPr="003A67DC" w:rsidRDefault="003A67DC" w:rsidP="003A67DC">
      <w:r w:rsidRPr="003A67DC">
        <w:t>We’re also incredibly grateful to the many volunteers who are continuing to give their time and energy to support libraries across Suffolk; their contribution remains vital to service we all value and we look forward to working with them as part of this next chapter.</w:t>
      </w:r>
    </w:p>
    <w:p w14:paraId="48315824" w14:textId="7742D44F" w:rsidR="003A67DC" w:rsidRPr="00253922" w:rsidRDefault="003A67DC" w:rsidP="00621E7D">
      <w:r w:rsidRPr="003A67DC">
        <w:t>So, whether you’re a regular user or haven’t stepped inside for a while, this is a great moment to reconnect with your local library. You’ll find the same friendly faces and trusted services and, over time, even more opportunities to learn, connect and thrive.</w:t>
      </w:r>
    </w:p>
    <w:p w14:paraId="0A578631" w14:textId="77777777" w:rsidR="00621E7D" w:rsidRPr="00621E7D" w:rsidRDefault="00621E7D" w:rsidP="00621E7D">
      <w:r w:rsidRPr="00621E7D">
        <w:t>Councillor Philip Faircloth-Mutton, Cabinet Member for Environment, Communities and Equality, said:</w:t>
      </w:r>
    </w:p>
    <w:p w14:paraId="5AC3B29B" w14:textId="77777777" w:rsidR="00621E7D" w:rsidRPr="00621E7D" w:rsidRDefault="00621E7D" w:rsidP="00621E7D">
      <w:r w:rsidRPr="00621E7D">
        <w:t>“This move is not just about preserving the service we have; it’s about making libraries even more integral to the services we offer. While they already provide excellent spaces for reading and community engagement, we want to expand their role and ensure they become vital access points for a wide range of public services.</w:t>
      </w:r>
    </w:p>
    <w:p w14:paraId="20A7D5FA" w14:textId="77777777" w:rsidR="00621E7D" w:rsidRPr="00621E7D" w:rsidRDefault="00621E7D" w:rsidP="00621E7D">
      <w:r w:rsidRPr="00621E7D">
        <w:t>“We’re incredibly grateful to Suffolk Libraries and all their dedicated staff for everything they’ve done, and for working closely with us to ensure a smooth transition. We value their expertise and passion, and we look forward to working with them as they become Suffolk County Council staff.”</w:t>
      </w:r>
    </w:p>
    <w:p w14:paraId="61C8A059" w14:textId="77777777" w:rsidR="00621E7D" w:rsidRPr="00621E7D" w:rsidRDefault="00621E7D" w:rsidP="00621E7D">
      <w:r w:rsidRPr="00621E7D">
        <w:t>Suffolk County Council extends its sincere thanks to everyone involved in the transition and looks forward to this new chapter for library services in Suffolk.</w:t>
      </w:r>
    </w:p>
    <w:p w14:paraId="59CFB608" w14:textId="77A0CE26" w:rsidR="00FC72C8" w:rsidRDefault="00621E7D" w:rsidP="00621E7D">
      <w:r w:rsidRPr="00621E7D">
        <w:t>For more information, please visit </w:t>
      </w:r>
      <w:hyperlink r:id="rId8" w:history="1">
        <w:r w:rsidRPr="00621E7D">
          <w:rPr>
            <w:rStyle w:val="Hyperlink"/>
          </w:rPr>
          <w:t>www.suffolkcommunitylibraries.co.uk</w:t>
        </w:r>
      </w:hyperlink>
    </w:p>
    <w:p w14:paraId="74564481" w14:textId="77777777" w:rsidR="007C1C66" w:rsidRPr="007C1C66" w:rsidRDefault="007C1C66" w:rsidP="007C1C66">
      <w:pPr>
        <w:rPr>
          <w:b/>
          <w:bCs/>
          <w:u w:val="single"/>
        </w:rPr>
      </w:pPr>
      <w:r w:rsidRPr="007C1C66">
        <w:rPr>
          <w:b/>
          <w:bCs/>
          <w:u w:val="single"/>
        </w:rPr>
        <w:t>Dementia Marketplace 2025</w:t>
      </w:r>
    </w:p>
    <w:p w14:paraId="2C8EF85C" w14:textId="77777777" w:rsidR="007C1C66" w:rsidRPr="007C1C66" w:rsidRDefault="007C1C66" w:rsidP="007C1C66">
      <w:pPr>
        <w:rPr>
          <w:b/>
          <w:bCs/>
        </w:rPr>
      </w:pPr>
      <w:r w:rsidRPr="007C1C66">
        <w:rPr>
          <w:b/>
          <w:bCs/>
        </w:rPr>
        <w:t>Suffolk County Council is proud to support this year's Dementia Marketplace.</w:t>
      </w:r>
    </w:p>
    <w:p w14:paraId="752CFA9A" w14:textId="77777777" w:rsidR="007C1C66" w:rsidRPr="007C1C66" w:rsidRDefault="007C1C66" w:rsidP="007C1C66">
      <w:r w:rsidRPr="007C1C66">
        <w:lastRenderedPageBreak/>
        <w:t xml:space="preserve">On Wednesday 25th June 2025, Care Development East, in partnership with Suffolk County Council and the Suffolk and </w:t>
      </w:r>
      <w:proofErr w:type="gramStart"/>
      <w:r w:rsidRPr="007C1C66">
        <w:t>North East</w:t>
      </w:r>
      <w:proofErr w:type="gramEnd"/>
      <w:r w:rsidRPr="007C1C66">
        <w:t xml:space="preserve"> Essex Integrated Care Board (SNEE ICB), will host the third annual Dementia Marketplace—a free, one-day event offering practical advice, support, and information for anyone affected by dementia.</w:t>
      </w:r>
    </w:p>
    <w:p w14:paraId="5996D3B7" w14:textId="77777777" w:rsidR="007C1C66" w:rsidRPr="007C1C66" w:rsidRDefault="007C1C66" w:rsidP="007C1C66">
      <w:r w:rsidRPr="007C1C66">
        <w:t>Held from 10:00am to 3:30pm at </w:t>
      </w:r>
      <w:hyperlink r:id="rId9" w:history="1">
        <w:r w:rsidRPr="007C1C66">
          <w:rPr>
            <w:rStyle w:val="Hyperlink"/>
          </w:rPr>
          <w:t>Trinity Park Conference &amp; Events Centre, Ipswich</w:t>
        </w:r>
      </w:hyperlink>
      <w:r w:rsidRPr="007C1C66">
        <w:t>.</w:t>
      </w:r>
    </w:p>
    <w:p w14:paraId="0A44F15F" w14:textId="77777777" w:rsidR="007C1C66" w:rsidRPr="007C1C66" w:rsidRDefault="007C1C66" w:rsidP="007C1C66">
      <w:r w:rsidRPr="007C1C66">
        <w:t>Dementia is the UK’s biggest health and social care challenge—and it’s growing. One in three people born in the UK today will develop dementia in their lifetime. By 2040, 1.4 million people are expected to be living with the condition. Early diagnosis is key—it unlocks treatment, support, and care that can make a real difference.</w:t>
      </w:r>
    </w:p>
    <w:p w14:paraId="11EC6D7B" w14:textId="77777777" w:rsidR="007C1C66" w:rsidRPr="007C1C66" w:rsidRDefault="007C1C66" w:rsidP="007C1C66">
      <w:r w:rsidRPr="007C1C66">
        <w:t>What to Expect:</w:t>
      </w:r>
    </w:p>
    <w:p w14:paraId="3630C25A" w14:textId="77777777" w:rsidR="007C1C66" w:rsidRPr="007C1C66" w:rsidRDefault="007C1C66" w:rsidP="007C1C66">
      <w:pPr>
        <w:numPr>
          <w:ilvl w:val="0"/>
          <w:numId w:val="3"/>
        </w:numPr>
      </w:pPr>
      <w:r w:rsidRPr="007C1C66">
        <w:t>Marketplace – Information and advice from over 40 dementia-related services and support groups</w:t>
      </w:r>
    </w:p>
    <w:p w14:paraId="079CD928" w14:textId="77777777" w:rsidR="007C1C66" w:rsidRPr="007C1C66" w:rsidRDefault="007C1C66" w:rsidP="007C1C66">
      <w:pPr>
        <w:numPr>
          <w:ilvl w:val="0"/>
          <w:numId w:val="3"/>
        </w:numPr>
      </w:pPr>
      <w:r w:rsidRPr="007C1C66">
        <w:t>Expert Speaker Sessions – Short, accessible talks throughout the day</w:t>
      </w:r>
    </w:p>
    <w:p w14:paraId="27437A92" w14:textId="77777777" w:rsidR="007C1C66" w:rsidRPr="007C1C66" w:rsidRDefault="007C1C66" w:rsidP="007C1C66">
      <w:pPr>
        <w:numPr>
          <w:ilvl w:val="0"/>
          <w:numId w:val="3"/>
        </w:numPr>
      </w:pPr>
      <w:r w:rsidRPr="007C1C66">
        <w:t>Innovation Room – New for 2025, come see, and try out a range of equipment and digital care technology to help keep people as safe and independent for as long as possible. It will also include the launch of Reverie a new cutting-edge Virtual Reality (VR) app designed with and for people with dementia featuring customised Suffolk film content</w:t>
      </w:r>
    </w:p>
    <w:p w14:paraId="62C1FEDD" w14:textId="77777777" w:rsidR="007C1C66" w:rsidRPr="007C1C66" w:rsidRDefault="007C1C66" w:rsidP="007C1C66">
      <w:pPr>
        <w:numPr>
          <w:ilvl w:val="0"/>
          <w:numId w:val="3"/>
        </w:numPr>
      </w:pPr>
      <w:r w:rsidRPr="007C1C66">
        <w:t>Supervised Activities Room – A safe space for people with dementia while carers explore the event</w:t>
      </w:r>
    </w:p>
    <w:p w14:paraId="475B5D98" w14:textId="77777777" w:rsidR="007C1C66" w:rsidRPr="007C1C66" w:rsidRDefault="007C1C66" w:rsidP="007C1C66">
      <w:r w:rsidRPr="007C1C66">
        <w:t>Opening at 10:00am with a short welcome from:</w:t>
      </w:r>
    </w:p>
    <w:p w14:paraId="17226CFC" w14:textId="77777777" w:rsidR="007C1C66" w:rsidRPr="007C1C66" w:rsidRDefault="007C1C66" w:rsidP="007C1C66">
      <w:pPr>
        <w:numPr>
          <w:ilvl w:val="0"/>
          <w:numId w:val="4"/>
        </w:numPr>
      </w:pPr>
      <w:r w:rsidRPr="007C1C66">
        <w:t>Gareth Everton, Executive Director for Adult Social Care</w:t>
      </w:r>
    </w:p>
    <w:p w14:paraId="1EBBAE14" w14:textId="77777777" w:rsidR="007C1C66" w:rsidRPr="007C1C66" w:rsidRDefault="007C1C66" w:rsidP="007C1C66">
      <w:pPr>
        <w:numPr>
          <w:ilvl w:val="0"/>
          <w:numId w:val="4"/>
        </w:numPr>
      </w:pPr>
      <w:r w:rsidRPr="007C1C66">
        <w:t>Eugene Staunton, Deputy Director, SNEE ICB</w:t>
      </w:r>
    </w:p>
    <w:p w14:paraId="0FF9BD57" w14:textId="41CD9113" w:rsidR="007C1C66" w:rsidRPr="007C1C66" w:rsidRDefault="006C008C" w:rsidP="007C1C66">
      <w:pPr>
        <w:rPr>
          <w:b/>
          <w:bCs/>
        </w:rPr>
      </w:pPr>
      <w:r>
        <w:rPr>
          <w:b/>
          <w:bCs/>
        </w:rPr>
        <w:t xml:space="preserve">We are </w:t>
      </w:r>
      <w:r w:rsidR="007C1C66" w:rsidRPr="007C1C66">
        <w:rPr>
          <w:b/>
          <w:bCs/>
        </w:rPr>
        <w:t xml:space="preserve">pleased to see the Dementia Marketplace return this year, as it is an important event that truly showcases the incredible support available for people living with dementia, as well as their families and carers. With an ageing population here in Suffolk, it is </w:t>
      </w:r>
      <w:proofErr w:type="gramStart"/>
      <w:r w:rsidR="007C1C66" w:rsidRPr="007C1C66">
        <w:rPr>
          <w:b/>
          <w:bCs/>
        </w:rPr>
        <w:t>absolutely essential</w:t>
      </w:r>
      <w:proofErr w:type="gramEnd"/>
      <w:r w:rsidR="007C1C66" w:rsidRPr="007C1C66">
        <w:rPr>
          <w:b/>
          <w:bCs/>
        </w:rPr>
        <w:t xml:space="preserve"> that we continue to do all we can to help people find the support they need to live well with dementia—and events like this play a key role in making that happen.</w:t>
      </w:r>
    </w:p>
    <w:p w14:paraId="324FD9BC" w14:textId="77777777" w:rsidR="007C1C66" w:rsidRPr="007C1C66" w:rsidRDefault="007C1C66" w:rsidP="007C1C66">
      <w:r w:rsidRPr="007C1C66">
        <w:t>Event Details:</w:t>
      </w:r>
    </w:p>
    <w:p w14:paraId="3C60D9A3" w14:textId="77777777" w:rsidR="007C1C66" w:rsidRPr="007C1C66" w:rsidRDefault="007C1C66" w:rsidP="007C1C66">
      <w:r w:rsidRPr="007C1C66">
        <w:t>Venue: Trinity Park, Ipswich, IP3 8UH</w:t>
      </w:r>
      <w:r w:rsidRPr="007C1C66">
        <w:br/>
        <w:t>Date: Wednesday 25th June 2025</w:t>
      </w:r>
      <w:r w:rsidRPr="007C1C66">
        <w:br/>
        <w:t>Time: 10:00am – 3:30pm (drop-in)</w:t>
      </w:r>
    </w:p>
    <w:p w14:paraId="6A8A21F9" w14:textId="77777777" w:rsidR="007C1C66" w:rsidRPr="007C1C66" w:rsidRDefault="007C1C66" w:rsidP="007C1C66">
      <w:r w:rsidRPr="007C1C66">
        <w:t>Entry is free, </w:t>
      </w:r>
      <w:hyperlink r:id="rId10" w:tgtFrame="_blank" w:history="1">
        <w:r w:rsidRPr="007C1C66">
          <w:rPr>
            <w:rStyle w:val="Hyperlink"/>
          </w:rPr>
          <w:t>please book your ticket today via Eventbrite</w:t>
        </w:r>
      </w:hyperlink>
      <w:r w:rsidRPr="007C1C66">
        <w:t>.</w:t>
      </w:r>
    </w:p>
    <w:p w14:paraId="3B585870" w14:textId="3200FF06" w:rsidR="007F59E9" w:rsidRPr="007F59E9" w:rsidRDefault="007F59E9" w:rsidP="007F59E9">
      <w:pPr>
        <w:rPr>
          <w:b/>
          <w:bCs/>
          <w:u w:val="single"/>
        </w:rPr>
      </w:pPr>
      <w:r w:rsidRPr="007F59E9">
        <w:rPr>
          <w:b/>
          <w:bCs/>
          <w:u w:val="single"/>
        </w:rPr>
        <w:t>Statement on the pausing of the White Elm Solar Farm</w:t>
      </w:r>
      <w:r w:rsidR="00512459">
        <w:rPr>
          <w:b/>
          <w:bCs/>
          <w:u w:val="single"/>
        </w:rPr>
        <w:t xml:space="preserve"> </w:t>
      </w:r>
    </w:p>
    <w:p w14:paraId="4745A28B" w14:textId="77777777" w:rsidR="007F59E9" w:rsidRPr="007F59E9" w:rsidRDefault="007F59E9" w:rsidP="007F59E9">
      <w:pPr>
        <w:rPr>
          <w:b/>
          <w:bCs/>
        </w:rPr>
      </w:pPr>
      <w:r w:rsidRPr="007F59E9">
        <w:rPr>
          <w:b/>
          <w:bCs/>
        </w:rPr>
        <w:t>A statement from Cllr Richard Rout, Cabinet Member for Devolution, Local Government Reform and NSIPs on the announcement of the pausing of The White Elm Solar Farm.</w:t>
      </w:r>
    </w:p>
    <w:p w14:paraId="33B7CE2C" w14:textId="7A272EA6" w:rsidR="007F59E9" w:rsidRPr="007F59E9" w:rsidRDefault="007F59E9" w:rsidP="007F59E9">
      <w:r w:rsidRPr="007F59E9">
        <w:t>Following t</w:t>
      </w:r>
      <w:r>
        <w:t xml:space="preserve">he </w:t>
      </w:r>
      <w:r w:rsidRPr="007F59E9">
        <w:t xml:space="preserve">announcement from </w:t>
      </w:r>
      <w:proofErr w:type="spellStart"/>
      <w:r w:rsidRPr="007F59E9">
        <w:t>Elmya</w:t>
      </w:r>
      <w:proofErr w:type="spellEnd"/>
      <w:r w:rsidRPr="007F59E9">
        <w:t xml:space="preserve"> Energy, confirming the development of their 675-acre (275-hectare) White Elm Solar Farm in the parishes of Mendlesham, Wickham Skeith and </w:t>
      </w:r>
      <w:r w:rsidRPr="007F59E9">
        <w:lastRenderedPageBreak/>
        <w:t>Thwaite in Suffolk has been put on hold indefinitely. Cllr Richard Rout, Suffolk County Council Cabinet Member for Devolution, Local Government Reform and NSIPs has released the following statement</w:t>
      </w:r>
      <w:r w:rsidR="005118C0">
        <w:t>, 24/05/2025</w:t>
      </w:r>
      <w:r w:rsidRPr="007F59E9">
        <w:t>:</w:t>
      </w:r>
    </w:p>
    <w:p w14:paraId="2D6D3DEF" w14:textId="77777777" w:rsidR="007F59E9" w:rsidRPr="007F59E9" w:rsidRDefault="007F59E9" w:rsidP="007F59E9">
      <w:pPr>
        <w:rPr>
          <w:b/>
          <w:bCs/>
        </w:rPr>
      </w:pPr>
      <w:r w:rsidRPr="007F59E9">
        <w:rPr>
          <w:b/>
          <w:bCs/>
        </w:rPr>
        <w:t>Suffolk County Council had made it very clear that we would object to the White Elm Solar Farm if, as seemed to be proposed, some of Suffolk’s best quality farmland was to be taken out of food production to build it.</w:t>
      </w:r>
    </w:p>
    <w:p w14:paraId="52EDCC65" w14:textId="77777777" w:rsidR="007F59E9" w:rsidRPr="007F59E9" w:rsidRDefault="007F59E9" w:rsidP="007F59E9">
      <w:pPr>
        <w:rPr>
          <w:b/>
          <w:bCs/>
        </w:rPr>
      </w:pPr>
      <w:r w:rsidRPr="007F59E9">
        <w:rPr>
          <w:b/>
          <w:bCs/>
        </w:rPr>
        <w:t xml:space="preserve">While I am pleased to see the plans put on hold, we are yet to hear why they have chosen to do so. My fear is this, or a very similar scheme, may resurface </w:t>
      </w:r>
      <w:proofErr w:type="gramStart"/>
      <w:r w:rsidRPr="007F59E9">
        <w:rPr>
          <w:b/>
          <w:bCs/>
        </w:rPr>
        <w:t>if and when</w:t>
      </w:r>
      <w:proofErr w:type="gramEnd"/>
      <w:r w:rsidRPr="007F59E9">
        <w:rPr>
          <w:b/>
          <w:bCs/>
        </w:rPr>
        <w:t xml:space="preserve"> the Government’s proposed changes to the Planning and Infrastructure Bill go through. These changes will allow projects like this to be forced through without any statutory consultation, so councils like Suffolk County Council, and the communities we represent, will have even less say.</w:t>
      </w:r>
    </w:p>
    <w:p w14:paraId="610E1DBC" w14:textId="77777777" w:rsidR="002C132A" w:rsidRPr="002C132A" w:rsidRDefault="002C132A" w:rsidP="002C132A">
      <w:pPr>
        <w:rPr>
          <w:b/>
          <w:bCs/>
          <w:u w:val="single"/>
        </w:rPr>
      </w:pPr>
      <w:r w:rsidRPr="002C132A">
        <w:rPr>
          <w:b/>
          <w:bCs/>
          <w:u w:val="single"/>
        </w:rPr>
        <w:t>Celebrating the Power of Relationships; Foster Care Fortnight</w:t>
      </w:r>
    </w:p>
    <w:p w14:paraId="25DFD1F5" w14:textId="37EC9D97" w:rsidR="002C132A" w:rsidRPr="002C132A" w:rsidRDefault="002C132A" w:rsidP="002C132A">
      <w:r w:rsidRPr="002C132A">
        <w:t xml:space="preserve">13 families </w:t>
      </w:r>
      <w:r>
        <w:t xml:space="preserve">joined in </w:t>
      </w:r>
      <w:r w:rsidRPr="002C132A">
        <w:t>for our annual Foster Care Walk in Bury St Edmunds as part of Foster Care Fortnight. It was a brilliant day out which included games, sticker collecting and even an appearance from Spider-Man! A huge thanks to our fabulous Suffolk Fostering staff for making it all possible!</w:t>
      </w:r>
    </w:p>
    <w:p w14:paraId="16865DB4" w14:textId="2B1ECE0E" w:rsidR="002C132A" w:rsidRPr="002C132A" w:rsidRDefault="002C132A" w:rsidP="002C132A">
      <w:r w:rsidRPr="002C132A">
        <w:t>Suffolk Fostering Staff supporting the Foster Walk</w:t>
      </w:r>
    </w:p>
    <w:p w14:paraId="3BC5709F" w14:textId="77777777" w:rsidR="002C132A" w:rsidRPr="002C132A" w:rsidRDefault="002C132A" w:rsidP="002C132A">
      <w:r w:rsidRPr="002C132A">
        <w:t>The power of those meaningful connections between a foster carer and a child transforms lives and that is the theme of this year’s Foster Care Fortnight: </w:t>
      </w:r>
      <w:r w:rsidRPr="002C132A">
        <w:rPr>
          <w:b/>
          <w:bCs/>
        </w:rPr>
        <w:t>‘The Power of Relationships’</w:t>
      </w:r>
      <w:r w:rsidRPr="002C132A">
        <w:t xml:space="preserve">. From the bond between a foster carer and a child, to the vital support of social workers, friendships within the fostering community or the connections with birth families - these relationships shape lives, create stability, and </w:t>
      </w:r>
      <w:proofErr w:type="gramStart"/>
      <w:r w:rsidRPr="002C132A">
        <w:t>open up</w:t>
      </w:r>
      <w:proofErr w:type="gramEnd"/>
      <w:r w:rsidRPr="002C132A">
        <w:t xml:space="preserve"> new possibilities for the future. It could be helping a young teenager navigate their teenage years through to their independence, or Kinship fostering, when someone cares for a child if they are a family member, friend or have a connection to the family.</w:t>
      </w:r>
    </w:p>
    <w:p w14:paraId="207E6060" w14:textId="77777777" w:rsidR="002C132A" w:rsidRPr="002C132A" w:rsidRDefault="002C132A" w:rsidP="002C132A">
      <w:r w:rsidRPr="002C132A">
        <w:t>Across Suffolk, hundreds of foster carers open their homes to provide love, stability, and care to children and young people in need.</w:t>
      </w:r>
    </w:p>
    <w:p w14:paraId="2B4409D5" w14:textId="77777777" w:rsidR="002C132A" w:rsidRPr="002C132A" w:rsidRDefault="002C132A" w:rsidP="002C132A">
      <w:r w:rsidRPr="002C132A">
        <w:t>It’s been a busy time for the service; our Emergency Foster Care Hub, launched in March and is supporting our children in care.</w:t>
      </w:r>
    </w:p>
    <w:p w14:paraId="6C3A0ABD" w14:textId="77777777" w:rsidR="002C132A" w:rsidRPr="002C132A" w:rsidRDefault="002C132A" w:rsidP="002C132A">
      <w:r w:rsidRPr="002C132A">
        <w:t>This is a year-long pilot programme, which will enable children and young people a safe stable home, for a period of 14 days whilst professionals work to understand their needs, and plan for the longer-term, reducing the likelihood of multiple moves and offering children more security and stability.</w:t>
      </w:r>
    </w:p>
    <w:p w14:paraId="09BAF71D" w14:textId="77777777" w:rsidR="002C132A" w:rsidRPr="002C132A" w:rsidRDefault="002C132A" w:rsidP="002C132A">
      <w:r w:rsidRPr="002C132A">
        <w:t>We are very excited to be working alongside three very experienced, skilled, and dedicated fostering households, who offer invaluable feedback, and insight, alongside the children’s voices, and we hope that this pilot can be incorporated as a permanent structure to support and improve outcomes for Suffolk’s looked after children.</w:t>
      </w:r>
    </w:p>
    <w:p w14:paraId="6E8C3FFB" w14:textId="77777777" w:rsidR="002C132A" w:rsidRPr="002C132A" w:rsidRDefault="002C132A" w:rsidP="002C132A">
      <w:r w:rsidRPr="002C132A">
        <w:t>As a collaboration of 11 local councils in the East of England we work together to make sure foster carers and the children they look after can thrive.</w:t>
      </w:r>
    </w:p>
    <w:p w14:paraId="157F7BE5" w14:textId="77777777" w:rsidR="002C132A" w:rsidRPr="002C132A" w:rsidRDefault="002C132A" w:rsidP="002C132A">
      <w:r w:rsidRPr="002C132A">
        <w:lastRenderedPageBreak/>
        <w:t>We are working to ensure that anyone who is considering fostering for their council has access to the very best training and support as they complete the application process and become a foster carer.</w:t>
      </w:r>
    </w:p>
    <w:p w14:paraId="56C0AF78" w14:textId="77777777" w:rsidR="002C132A" w:rsidRPr="002C132A" w:rsidRDefault="002C132A" w:rsidP="002C132A">
      <w:r w:rsidRPr="002C132A">
        <w:t>Looking ahead, we are excited to announce a partnership with John Lewis, who have teamed up with us to promote fostering and children’s activities. Their generous grant funding will enable us to host more social and community events throughout the year, helping to strengthen our fostering community. These events will also give children the chance to experience exciting new activities such as high ropes, tree trekking, canoeing, and caving.</w:t>
      </w:r>
    </w:p>
    <w:p w14:paraId="39188009" w14:textId="77777777" w:rsidR="002C132A" w:rsidRPr="002C132A" w:rsidRDefault="002C132A" w:rsidP="002C132A">
      <w:r w:rsidRPr="002C132A">
        <w:t>We also have the Hop to it! Suffolk 2025 trail launching next month, in aid of St Elizabeth Hospice and created in partnership with Wild in Art. From 21 June – 29 August, 60 decorated hare sculptures will take over Ipswich and the surrounding areas for the summer, each featuring unique designs. For the first time, this year’s trail also features neighbouring locations including Woodbridge, Felixstowe, Beccles and Lowestoft.</w:t>
      </w:r>
    </w:p>
    <w:p w14:paraId="7BF4B341" w14:textId="77777777" w:rsidR="002C132A" w:rsidRPr="002C132A" w:rsidRDefault="002C132A" w:rsidP="002C132A">
      <w:r w:rsidRPr="002C132A">
        <w:t xml:space="preserve">We are delighted to be taking part in the trail once again and through the efforts of our staff and partners we have already raised more than £1,000 for St Elizabeth Hospice via </w:t>
      </w:r>
      <w:proofErr w:type="gramStart"/>
      <w:r w:rsidRPr="002C132A">
        <w:t>a number of</w:t>
      </w:r>
      <w:proofErr w:type="gramEnd"/>
      <w:r w:rsidRPr="002C132A">
        <w:t xml:space="preserve"> fundraising activities including a sponsored cycle.</w:t>
      </w:r>
    </w:p>
    <w:p w14:paraId="758DCA95" w14:textId="77777777" w:rsidR="002C132A" w:rsidRPr="002C132A" w:rsidRDefault="002C132A" w:rsidP="002C132A">
      <w:r w:rsidRPr="002C132A">
        <w:t>We’ll be releasing more details about where you can spot our Fostering and Adoption stargazing hare soon, so keep an eye on our social media channels to be the first to know!</w:t>
      </w:r>
    </w:p>
    <w:p w14:paraId="5BA1ADA3" w14:textId="77777777" w:rsidR="002C132A" w:rsidRPr="002C132A" w:rsidRDefault="002C132A" w:rsidP="002C132A">
      <w:r w:rsidRPr="002C132A">
        <w:t>In Suffolk, we have around 900 children in the care of Suffolk County Council. We need more Foster to provide safe, nurturing homes - whether for a night, a few months, or several years. By fostering, you can make a lasting difference in a young person’s life.</w:t>
      </w:r>
    </w:p>
    <w:p w14:paraId="648F3BA0" w14:textId="77777777" w:rsidR="002C132A" w:rsidRPr="002C132A" w:rsidRDefault="002C132A" w:rsidP="002C132A">
      <w:r w:rsidRPr="002C132A">
        <w:t>If you would like to find out more about fostering with your local council, please visit our website: </w:t>
      </w:r>
      <w:hyperlink r:id="rId11" w:history="1">
        <w:r w:rsidRPr="002C132A">
          <w:rPr>
            <w:rStyle w:val="Hyperlink"/>
          </w:rPr>
          <w:t>www.fosterandadopt.suffolk.gov.uk</w:t>
        </w:r>
      </w:hyperlink>
      <w:r w:rsidRPr="002C132A">
        <w:t> or call us on </w:t>
      </w:r>
      <w:r w:rsidRPr="002C132A">
        <w:rPr>
          <w:b/>
          <w:bCs/>
        </w:rPr>
        <w:t>01473 264800.</w:t>
      </w:r>
    </w:p>
    <w:p w14:paraId="304B41A9" w14:textId="77777777" w:rsidR="004F7630" w:rsidRDefault="004F7630" w:rsidP="00621E7D"/>
    <w:p w14:paraId="1B87338A" w14:textId="77777777" w:rsidR="004F7630" w:rsidRDefault="004F7630" w:rsidP="00621E7D"/>
    <w:p w14:paraId="69890B87" w14:textId="77777777" w:rsidR="004F7630" w:rsidRDefault="004F7630" w:rsidP="00621E7D"/>
    <w:p w14:paraId="1E79100D" w14:textId="77777777" w:rsidR="004F7630" w:rsidRDefault="004F7630" w:rsidP="00621E7D"/>
    <w:p w14:paraId="5C38798F" w14:textId="77777777" w:rsidR="004F7630" w:rsidRDefault="004F7630" w:rsidP="00621E7D"/>
    <w:p w14:paraId="6D05EC5D" w14:textId="77777777" w:rsidR="004F7630" w:rsidRDefault="004F7630" w:rsidP="00621E7D"/>
    <w:p w14:paraId="7EC56CC2" w14:textId="77777777" w:rsidR="004F7630" w:rsidRDefault="004F7630" w:rsidP="00621E7D"/>
    <w:p w14:paraId="170CCD33" w14:textId="77777777" w:rsidR="004F7630" w:rsidRDefault="004F7630" w:rsidP="00621E7D"/>
    <w:p w14:paraId="55BFAC2B" w14:textId="77777777" w:rsidR="00B70AB6" w:rsidRDefault="00B70AB6" w:rsidP="00621E7D"/>
    <w:p w14:paraId="7A660CE3" w14:textId="77777777" w:rsidR="00B70AB6" w:rsidRDefault="00B70AB6" w:rsidP="00621E7D"/>
    <w:p w14:paraId="5819911C" w14:textId="77777777" w:rsidR="00B70AB6" w:rsidRDefault="00B70AB6" w:rsidP="00621E7D"/>
    <w:p w14:paraId="348809DB" w14:textId="77777777" w:rsidR="00B70AB6" w:rsidRDefault="00B70AB6" w:rsidP="00621E7D"/>
    <w:p w14:paraId="253EB99A" w14:textId="77777777" w:rsidR="00B70AB6" w:rsidRDefault="00B70AB6" w:rsidP="00621E7D"/>
    <w:p w14:paraId="7517EE58" w14:textId="77777777" w:rsidR="004F7630" w:rsidRPr="00621E7D" w:rsidRDefault="004F7630" w:rsidP="00621E7D"/>
    <w:p w14:paraId="6D9F852B" w14:textId="00FF033A" w:rsidR="00E15D8C" w:rsidRPr="00F04E21" w:rsidRDefault="00042830" w:rsidP="00E479C9">
      <w:pPr>
        <w:rPr>
          <w:b/>
          <w:bCs/>
        </w:rPr>
      </w:pPr>
      <w:r w:rsidRPr="00F04E21">
        <w:rPr>
          <w:b/>
          <w:bCs/>
        </w:rPr>
        <w:lastRenderedPageBreak/>
        <w:t>Further away:</w:t>
      </w:r>
    </w:p>
    <w:p w14:paraId="642C415A" w14:textId="77777777" w:rsidR="004F7630" w:rsidRPr="004F7630" w:rsidRDefault="004F7630" w:rsidP="004F7630">
      <w:r w:rsidRPr="004F7630">
        <w:t>Popular outdoor festival returns this August to celebrate the Brecks</w:t>
      </w:r>
    </w:p>
    <w:p w14:paraId="10D3FABB" w14:textId="77777777" w:rsidR="004F7630" w:rsidRPr="004F7630" w:rsidRDefault="004F7630" w:rsidP="004F7630">
      <w:r w:rsidRPr="004F7630">
        <w:t>A festival of outdoor activities to celebrate the Brecks will take place from 9 to 24 August 2025, making its return after a successful debut last year.</w:t>
      </w:r>
    </w:p>
    <w:p w14:paraId="1CCFE0A5" w14:textId="77777777" w:rsidR="004F7630" w:rsidRDefault="004F7630" w:rsidP="00E479C9"/>
    <w:p w14:paraId="683B2686" w14:textId="5A43799F" w:rsidR="00042830" w:rsidRDefault="00042830" w:rsidP="00E479C9">
      <w:r>
        <w:rPr>
          <w:noProof/>
        </w:rPr>
        <w:drawing>
          <wp:inline distT="0" distB="0" distL="0" distR="0" wp14:anchorId="2BDC224A" wp14:editId="321F9B88">
            <wp:extent cx="1272809" cy="1806131"/>
            <wp:effectExtent l="0" t="0" r="3810" b="3810"/>
            <wp:docPr id="1413530437" name="Picture 1" descr="a colourful flyer promoting the festi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olourful flyer promoting the festiv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82950" cy="1820521"/>
                    </a:xfrm>
                    <a:prstGeom prst="rect">
                      <a:avLst/>
                    </a:prstGeom>
                    <a:noFill/>
                    <a:ln>
                      <a:noFill/>
                    </a:ln>
                  </pic:spPr>
                </pic:pic>
              </a:graphicData>
            </a:graphic>
          </wp:inline>
        </w:drawing>
      </w:r>
    </w:p>
    <w:p w14:paraId="0F13476E" w14:textId="726152CF" w:rsidR="00042830" w:rsidRDefault="00F04E21" w:rsidP="00E479C9">
      <w:r>
        <w:t>More details on the website but t</w:t>
      </w:r>
      <w:r w:rsidRPr="00F04E21">
        <w:t>he festival runs from 9 to 24 August 2025, the full programme of events can be found at </w:t>
      </w:r>
      <w:hyperlink r:id="rId13" w:history="1">
        <w:r w:rsidRPr="00F04E21">
          <w:rPr>
            <w:rStyle w:val="Hyperlink"/>
          </w:rPr>
          <w:t>www.brecks.org</w:t>
        </w:r>
      </w:hyperlink>
    </w:p>
    <w:p w14:paraId="610FB603" w14:textId="77777777" w:rsidR="009B3429" w:rsidRDefault="009B3429" w:rsidP="00E479C9"/>
    <w:p w14:paraId="5C719646" w14:textId="77777777" w:rsidR="00B70AB6" w:rsidRDefault="00B70AB6" w:rsidP="00E479C9"/>
    <w:p w14:paraId="45823D10" w14:textId="77777777" w:rsidR="00B70AB6" w:rsidRDefault="00B70AB6" w:rsidP="00E479C9"/>
    <w:p w14:paraId="72FB01D1" w14:textId="77777777" w:rsidR="00B70AB6" w:rsidRDefault="00B70AB6" w:rsidP="00E479C9"/>
    <w:p w14:paraId="6211AECA" w14:textId="77777777" w:rsidR="00B70AB6" w:rsidRDefault="00B70AB6" w:rsidP="00E479C9"/>
    <w:p w14:paraId="408E936C" w14:textId="77777777" w:rsidR="00B70AB6" w:rsidRDefault="00B70AB6" w:rsidP="00E479C9"/>
    <w:p w14:paraId="61C98D53" w14:textId="77777777" w:rsidR="00B70AB6" w:rsidRDefault="00B70AB6" w:rsidP="00E479C9"/>
    <w:p w14:paraId="7ECFD691" w14:textId="77777777" w:rsidR="00B70AB6" w:rsidRDefault="00B70AB6" w:rsidP="00E479C9"/>
    <w:p w14:paraId="4A41C54F" w14:textId="77777777" w:rsidR="00B70AB6" w:rsidRDefault="00B70AB6" w:rsidP="00E479C9"/>
    <w:p w14:paraId="76FD1DE5" w14:textId="77777777" w:rsidR="00B70AB6" w:rsidRDefault="00B70AB6" w:rsidP="00E479C9"/>
    <w:p w14:paraId="6B8633C1" w14:textId="77777777" w:rsidR="00B70AB6" w:rsidRDefault="00B70AB6" w:rsidP="00E479C9"/>
    <w:p w14:paraId="3D9D708D" w14:textId="77777777" w:rsidR="00B70AB6" w:rsidRDefault="00B70AB6" w:rsidP="00E479C9"/>
    <w:p w14:paraId="2F356821" w14:textId="77777777" w:rsidR="00B70AB6" w:rsidRDefault="00B70AB6" w:rsidP="00E479C9"/>
    <w:p w14:paraId="2BDAD96C" w14:textId="77777777" w:rsidR="00B70AB6" w:rsidRDefault="00B70AB6" w:rsidP="00E479C9"/>
    <w:p w14:paraId="28C8156F" w14:textId="77777777" w:rsidR="00B70AB6" w:rsidRDefault="00B70AB6" w:rsidP="00E479C9"/>
    <w:p w14:paraId="3A83202F" w14:textId="77777777" w:rsidR="00B70AB6" w:rsidRDefault="00B70AB6" w:rsidP="00E479C9"/>
    <w:p w14:paraId="03A80443" w14:textId="77777777" w:rsidR="00B70AB6" w:rsidRDefault="00B70AB6" w:rsidP="00E479C9"/>
    <w:p w14:paraId="39E5BEE1" w14:textId="77777777" w:rsidR="00B70AB6" w:rsidRPr="001D15F2" w:rsidRDefault="00B70AB6" w:rsidP="00E479C9"/>
    <w:p w14:paraId="18DE430D" w14:textId="03F4FC20" w:rsidR="009B3429" w:rsidRPr="009B3429" w:rsidRDefault="009B3429" w:rsidP="00F47876">
      <w:pPr>
        <w:pStyle w:val="Title"/>
        <w:rPr>
          <w:rFonts w:asciiTheme="minorHAnsi" w:hAnsiTheme="minorHAnsi"/>
          <w:b/>
          <w:bCs/>
          <w:sz w:val="22"/>
          <w:szCs w:val="22"/>
        </w:rPr>
      </w:pPr>
      <w:r>
        <w:rPr>
          <w:rFonts w:asciiTheme="minorHAnsi" w:hAnsiTheme="minorHAnsi"/>
          <w:b/>
          <w:bCs/>
          <w:sz w:val="22"/>
          <w:szCs w:val="22"/>
        </w:rPr>
        <w:lastRenderedPageBreak/>
        <w:t xml:space="preserve">* </w:t>
      </w:r>
      <w:r w:rsidR="00F04E21" w:rsidRPr="009B3429">
        <w:rPr>
          <w:rFonts w:asciiTheme="minorHAnsi" w:hAnsiTheme="minorHAnsi"/>
          <w:b/>
          <w:bCs/>
          <w:sz w:val="22"/>
          <w:szCs w:val="22"/>
        </w:rPr>
        <w:t xml:space="preserve">Questions posed at Cabinet </w:t>
      </w:r>
    </w:p>
    <w:p w14:paraId="16F154D6" w14:textId="4C84AC99" w:rsidR="00F47876" w:rsidRPr="009B3429" w:rsidRDefault="00F47876" w:rsidP="00F47876">
      <w:pPr>
        <w:pStyle w:val="Title"/>
        <w:rPr>
          <w:rFonts w:asciiTheme="minorHAnsi" w:hAnsiTheme="minorHAnsi"/>
          <w:b/>
          <w:bCs/>
          <w:sz w:val="22"/>
          <w:szCs w:val="22"/>
        </w:rPr>
      </w:pPr>
      <w:r w:rsidRPr="009B3429">
        <w:rPr>
          <w:rFonts w:asciiTheme="minorHAnsi" w:hAnsiTheme="minorHAnsi"/>
          <w:b/>
          <w:bCs/>
          <w:sz w:val="22"/>
          <w:szCs w:val="22"/>
        </w:rPr>
        <w:t xml:space="preserve">Coastal and Environmental </w:t>
      </w:r>
    </w:p>
    <w:p w14:paraId="43505EAF" w14:textId="77777777" w:rsidR="00F47876" w:rsidRPr="009B3429" w:rsidRDefault="00F47876" w:rsidP="00F47876">
      <w:r w:rsidRPr="009B3429">
        <w:t>Considering the potential risks associated with the natural sea defences, could you provide detailed insights into the following concerns?</w:t>
      </w:r>
    </w:p>
    <w:p w14:paraId="7D4D2EF5" w14:textId="77777777" w:rsidR="00F47876" w:rsidRPr="009B3429" w:rsidRDefault="00F47876" w:rsidP="00F47876">
      <w:pPr>
        <w:pStyle w:val="ListParagraph"/>
        <w:numPr>
          <w:ilvl w:val="0"/>
          <w:numId w:val="2"/>
        </w:numPr>
      </w:pPr>
      <w:r w:rsidRPr="009B3429">
        <w:t xml:space="preserve">What plans or mitigation strategies are in place to address the potential breaching or disturbance of aquifers, including the risks of salination and its impact on the local environment? </w:t>
      </w:r>
    </w:p>
    <w:p w14:paraId="150F6B30" w14:textId="77777777" w:rsidR="00F47876" w:rsidRPr="009B3429" w:rsidRDefault="00F47876" w:rsidP="00F47876">
      <w:pPr>
        <w:pStyle w:val="ListParagraph"/>
        <w:numPr>
          <w:ilvl w:val="0"/>
          <w:numId w:val="2"/>
        </w:numPr>
      </w:pPr>
      <w:r w:rsidRPr="009B3429">
        <w:t xml:space="preserve">Is there any specific information or estimation regarding the financial compensation (£ amounts) that might be allocated to affected parties in the event of aquifer disturbance or related environmental damage?  </w:t>
      </w:r>
    </w:p>
    <w:p w14:paraId="0B8FBF6C" w14:textId="77777777" w:rsidR="00F47876" w:rsidRPr="009B3429" w:rsidRDefault="00F47876" w:rsidP="00F47876">
      <w:pPr>
        <w:pStyle w:val="ListParagraph"/>
        <w:numPr>
          <w:ilvl w:val="0"/>
          <w:numId w:val="2"/>
        </w:numPr>
      </w:pPr>
      <w:r w:rsidRPr="009B3429">
        <w:t xml:space="preserve">How do or can Risk Management Mitigation measures integrate with ATC's and other Town or Parish councils Emergency Plan to ensure cohesive response mechanisms? </w:t>
      </w:r>
    </w:p>
    <w:p w14:paraId="24AF4171" w14:textId="77777777" w:rsidR="00F47876" w:rsidRPr="009B3429" w:rsidRDefault="00F47876" w:rsidP="00F47876">
      <w:pPr>
        <w:pStyle w:val="ListParagraph"/>
        <w:numPr>
          <w:ilvl w:val="0"/>
          <w:numId w:val="2"/>
        </w:numPr>
      </w:pPr>
      <w:r w:rsidRPr="009B3429">
        <w:t>Are there further technical details available on aquifers, the drilling techniques proposed, and their potential impact on coastal integrity, including the possibility of breaching natural coastal defences?</w:t>
      </w:r>
    </w:p>
    <w:p w14:paraId="726E5028" w14:textId="77777777" w:rsidR="00F47876" w:rsidRPr="009B3429" w:rsidRDefault="00F47876" w:rsidP="00F47876">
      <w:pPr>
        <w:pStyle w:val="ListParagraph"/>
        <w:numPr>
          <w:ilvl w:val="0"/>
          <w:numId w:val="2"/>
        </w:numPr>
      </w:pPr>
      <w:r w:rsidRPr="009B3429">
        <w:t>Has SCC any additional analyses or gathered supplementary information from Sea Link NG to substantiate whether their findings are predominantly based on desktop surveys?</w:t>
      </w:r>
    </w:p>
    <w:p w14:paraId="0D061302" w14:textId="77777777" w:rsidR="00F47876" w:rsidRPr="009B3429" w:rsidRDefault="00F47876" w:rsidP="00F47876">
      <w:r w:rsidRPr="009B3429">
        <w:t>A detailed response to these queries would be appreciated, particularly regarding the environmental risks and strategic planning to mitigate adverse impacts.</w:t>
      </w:r>
    </w:p>
    <w:p w14:paraId="3D13EC99" w14:textId="77777777" w:rsidR="00F47876" w:rsidRPr="009B3429" w:rsidRDefault="00F47876" w:rsidP="00F47876"/>
    <w:p w14:paraId="1AF4509B" w14:textId="21BEF88E" w:rsidR="00372EFA" w:rsidRPr="009B3429" w:rsidRDefault="00372EFA" w:rsidP="00FD09F0"/>
    <w:sectPr w:rsidR="00372EFA" w:rsidRPr="009B342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3160C" w14:textId="77777777" w:rsidR="00794DE9" w:rsidRDefault="00794DE9" w:rsidP="00A7101C">
      <w:pPr>
        <w:spacing w:after="0" w:line="240" w:lineRule="auto"/>
      </w:pPr>
      <w:r>
        <w:separator/>
      </w:r>
    </w:p>
  </w:endnote>
  <w:endnote w:type="continuationSeparator" w:id="0">
    <w:p w14:paraId="12798678" w14:textId="77777777" w:rsidR="00794DE9" w:rsidRDefault="00794DE9" w:rsidP="00A71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E51F4" w14:textId="77777777" w:rsidR="00A7101C" w:rsidRDefault="00A710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B33D0" w14:textId="77777777" w:rsidR="00A7101C" w:rsidRDefault="00A710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96BC3" w14:textId="77777777" w:rsidR="00A7101C" w:rsidRDefault="00A71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3FEFA" w14:textId="77777777" w:rsidR="00794DE9" w:rsidRDefault="00794DE9" w:rsidP="00A7101C">
      <w:pPr>
        <w:spacing w:after="0" w:line="240" w:lineRule="auto"/>
      </w:pPr>
      <w:r>
        <w:separator/>
      </w:r>
    </w:p>
  </w:footnote>
  <w:footnote w:type="continuationSeparator" w:id="0">
    <w:p w14:paraId="1FFA8B29" w14:textId="77777777" w:rsidR="00794DE9" w:rsidRDefault="00794DE9" w:rsidP="00A71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E32DD" w14:textId="143C8173" w:rsidR="00A7101C" w:rsidRDefault="00A7101C">
    <w:pPr>
      <w:pStyle w:val="Header"/>
    </w:pPr>
    <w:r>
      <w:rPr>
        <w:noProof/>
      </w:rPr>
      <w:pict w14:anchorId="5B2E248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494329" o:spid="_x0000_s1026" type="#_x0000_t136" style="position:absolute;margin-left:0;margin-top:0;width:540.85pt;height:95.4pt;rotation:315;z-index:-251655168;mso-position-horizontal:center;mso-position-horizontal-relative:margin;mso-position-vertical:center;mso-position-vertical-relative:margin" o:allowincell="f" fillcolor="silver" stroked="f">
          <v:fill opacity=".5"/>
          <v:textpath style="font-family:&quot;Calibri&quot;;font-size:1pt" string="Suffolk County Council "/>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23D98" w14:textId="10E9551F" w:rsidR="00A7101C" w:rsidRDefault="00A7101C">
    <w:pPr>
      <w:pStyle w:val="Header"/>
    </w:pPr>
    <w:r>
      <w:rPr>
        <w:noProof/>
      </w:rPr>
      <w:pict w14:anchorId="444472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494330" o:spid="_x0000_s1027" type="#_x0000_t136" style="position:absolute;margin-left:0;margin-top:0;width:540.85pt;height:95.4pt;rotation:315;z-index:-251653120;mso-position-horizontal:center;mso-position-horizontal-relative:margin;mso-position-vertical:center;mso-position-vertical-relative:margin" o:allowincell="f" fillcolor="silver" stroked="f">
          <v:fill opacity=".5"/>
          <v:textpath style="font-family:&quot;Calibri&quot;;font-size:1pt" string="Suffolk County Council "/>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3E63" w14:textId="70EEBBF8" w:rsidR="00A7101C" w:rsidRDefault="00A7101C">
    <w:pPr>
      <w:pStyle w:val="Header"/>
    </w:pPr>
    <w:r>
      <w:rPr>
        <w:noProof/>
      </w:rPr>
      <w:pict w14:anchorId="4050A5A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494328" o:spid="_x0000_s1025" type="#_x0000_t136" style="position:absolute;margin-left:0;margin-top:0;width:540.85pt;height:95.4pt;rotation:315;z-index:-251657216;mso-position-horizontal:center;mso-position-horizontal-relative:margin;mso-position-vertical:center;mso-position-vertical-relative:margin" o:allowincell="f" fillcolor="silver" stroked="f">
          <v:fill opacity=".5"/>
          <v:textpath style="font-family:&quot;Calibri&quot;;font-size:1pt" string="Suffolk County Council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F2AF0"/>
    <w:multiLevelType w:val="hybridMultilevel"/>
    <w:tmpl w:val="D652B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806188"/>
    <w:multiLevelType w:val="multilevel"/>
    <w:tmpl w:val="B9A6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8C30AE"/>
    <w:multiLevelType w:val="hybridMultilevel"/>
    <w:tmpl w:val="8F66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68A6326"/>
    <w:multiLevelType w:val="multilevel"/>
    <w:tmpl w:val="FEB28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641240">
    <w:abstractNumId w:val="2"/>
  </w:num>
  <w:num w:numId="2" w16cid:durableId="490831491">
    <w:abstractNumId w:val="0"/>
  </w:num>
  <w:num w:numId="3" w16cid:durableId="284971535">
    <w:abstractNumId w:val="3"/>
  </w:num>
  <w:num w:numId="4" w16cid:durableId="9304303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B96"/>
    <w:rsid w:val="00042830"/>
    <w:rsid w:val="0009451E"/>
    <w:rsid w:val="0012435E"/>
    <w:rsid w:val="001940DA"/>
    <w:rsid w:val="001B3B88"/>
    <w:rsid w:val="001D15F2"/>
    <w:rsid w:val="00250116"/>
    <w:rsid w:val="00253922"/>
    <w:rsid w:val="002B0971"/>
    <w:rsid w:val="002C132A"/>
    <w:rsid w:val="002D24CC"/>
    <w:rsid w:val="003358CF"/>
    <w:rsid w:val="00372EFA"/>
    <w:rsid w:val="003864F9"/>
    <w:rsid w:val="003A67DC"/>
    <w:rsid w:val="003F0A34"/>
    <w:rsid w:val="004028F9"/>
    <w:rsid w:val="00477BE5"/>
    <w:rsid w:val="004F7630"/>
    <w:rsid w:val="005118C0"/>
    <w:rsid w:val="00512459"/>
    <w:rsid w:val="00553A07"/>
    <w:rsid w:val="00561D2F"/>
    <w:rsid w:val="00621E7D"/>
    <w:rsid w:val="006C008C"/>
    <w:rsid w:val="00794DE9"/>
    <w:rsid w:val="007B36D5"/>
    <w:rsid w:val="007C1C66"/>
    <w:rsid w:val="007F59E9"/>
    <w:rsid w:val="00805E4C"/>
    <w:rsid w:val="00881642"/>
    <w:rsid w:val="00923987"/>
    <w:rsid w:val="00967C99"/>
    <w:rsid w:val="00977961"/>
    <w:rsid w:val="009B3429"/>
    <w:rsid w:val="00A31238"/>
    <w:rsid w:val="00A427E1"/>
    <w:rsid w:val="00A437A0"/>
    <w:rsid w:val="00A7101C"/>
    <w:rsid w:val="00A75B96"/>
    <w:rsid w:val="00AD6C42"/>
    <w:rsid w:val="00B00DC7"/>
    <w:rsid w:val="00B1572C"/>
    <w:rsid w:val="00B70AB6"/>
    <w:rsid w:val="00B95E5B"/>
    <w:rsid w:val="00BE392C"/>
    <w:rsid w:val="00BF411C"/>
    <w:rsid w:val="00C72EA5"/>
    <w:rsid w:val="00CA1847"/>
    <w:rsid w:val="00E15D8C"/>
    <w:rsid w:val="00E479C9"/>
    <w:rsid w:val="00F04E21"/>
    <w:rsid w:val="00F17D35"/>
    <w:rsid w:val="00F47876"/>
    <w:rsid w:val="00FC72C8"/>
    <w:rsid w:val="00FD09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26257"/>
  <w15:chartTrackingRefBased/>
  <w15:docId w15:val="{F0759712-9ED5-4858-9056-8D99D367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75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75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B96"/>
    <w:rPr>
      <w:rFonts w:eastAsiaTheme="majorEastAsia" w:cstheme="majorBidi"/>
      <w:color w:val="272727" w:themeColor="text1" w:themeTint="D8"/>
    </w:rPr>
  </w:style>
  <w:style w:type="paragraph" w:styleId="Title">
    <w:name w:val="Title"/>
    <w:basedOn w:val="Normal"/>
    <w:next w:val="Normal"/>
    <w:link w:val="TitleChar"/>
    <w:uiPriority w:val="10"/>
    <w:qFormat/>
    <w:rsid w:val="00A75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B96"/>
    <w:pPr>
      <w:spacing w:before="160"/>
      <w:jc w:val="center"/>
    </w:pPr>
    <w:rPr>
      <w:i/>
      <w:iCs/>
      <w:color w:val="404040" w:themeColor="text1" w:themeTint="BF"/>
    </w:rPr>
  </w:style>
  <w:style w:type="character" w:customStyle="1" w:styleId="QuoteChar">
    <w:name w:val="Quote Char"/>
    <w:basedOn w:val="DefaultParagraphFont"/>
    <w:link w:val="Quote"/>
    <w:uiPriority w:val="29"/>
    <w:rsid w:val="00A75B96"/>
    <w:rPr>
      <w:i/>
      <w:iCs/>
      <w:color w:val="404040" w:themeColor="text1" w:themeTint="BF"/>
    </w:rPr>
  </w:style>
  <w:style w:type="paragraph" w:styleId="ListParagraph">
    <w:name w:val="List Paragraph"/>
    <w:basedOn w:val="Normal"/>
    <w:uiPriority w:val="34"/>
    <w:qFormat/>
    <w:rsid w:val="00A75B96"/>
    <w:pPr>
      <w:ind w:left="720"/>
      <w:contextualSpacing/>
    </w:pPr>
  </w:style>
  <w:style w:type="character" w:styleId="IntenseEmphasis">
    <w:name w:val="Intense Emphasis"/>
    <w:basedOn w:val="DefaultParagraphFont"/>
    <w:uiPriority w:val="21"/>
    <w:qFormat/>
    <w:rsid w:val="00A75B96"/>
    <w:rPr>
      <w:i/>
      <w:iCs/>
      <w:color w:val="0F4761" w:themeColor="accent1" w:themeShade="BF"/>
    </w:rPr>
  </w:style>
  <w:style w:type="paragraph" w:styleId="IntenseQuote">
    <w:name w:val="Intense Quote"/>
    <w:basedOn w:val="Normal"/>
    <w:next w:val="Normal"/>
    <w:link w:val="IntenseQuoteChar"/>
    <w:uiPriority w:val="30"/>
    <w:qFormat/>
    <w:rsid w:val="00A75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B96"/>
    <w:rPr>
      <w:i/>
      <w:iCs/>
      <w:color w:val="0F4761" w:themeColor="accent1" w:themeShade="BF"/>
    </w:rPr>
  </w:style>
  <w:style w:type="character" w:styleId="IntenseReference">
    <w:name w:val="Intense Reference"/>
    <w:basedOn w:val="DefaultParagraphFont"/>
    <w:uiPriority w:val="32"/>
    <w:qFormat/>
    <w:rsid w:val="00A75B96"/>
    <w:rPr>
      <w:b/>
      <w:bCs/>
      <w:smallCaps/>
      <w:color w:val="0F4761" w:themeColor="accent1" w:themeShade="BF"/>
      <w:spacing w:val="5"/>
    </w:rPr>
  </w:style>
  <w:style w:type="character" w:styleId="Hyperlink">
    <w:name w:val="Hyperlink"/>
    <w:basedOn w:val="DefaultParagraphFont"/>
    <w:uiPriority w:val="99"/>
    <w:unhideWhenUsed/>
    <w:rsid w:val="00621E7D"/>
    <w:rPr>
      <w:color w:val="467886" w:themeColor="hyperlink"/>
      <w:u w:val="single"/>
    </w:rPr>
  </w:style>
  <w:style w:type="character" w:styleId="UnresolvedMention">
    <w:name w:val="Unresolved Mention"/>
    <w:basedOn w:val="DefaultParagraphFont"/>
    <w:uiPriority w:val="99"/>
    <w:semiHidden/>
    <w:unhideWhenUsed/>
    <w:rsid w:val="00621E7D"/>
    <w:rPr>
      <w:color w:val="605E5C"/>
      <w:shd w:val="clear" w:color="auto" w:fill="E1DFDD"/>
    </w:rPr>
  </w:style>
  <w:style w:type="paragraph" w:styleId="Header">
    <w:name w:val="header"/>
    <w:basedOn w:val="Normal"/>
    <w:link w:val="HeaderChar"/>
    <w:uiPriority w:val="99"/>
    <w:unhideWhenUsed/>
    <w:rsid w:val="00A710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101C"/>
  </w:style>
  <w:style w:type="paragraph" w:styleId="Footer">
    <w:name w:val="footer"/>
    <w:basedOn w:val="Normal"/>
    <w:link w:val="FooterChar"/>
    <w:uiPriority w:val="99"/>
    <w:unhideWhenUsed/>
    <w:rsid w:val="00A710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10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09371">
      <w:bodyDiv w:val="1"/>
      <w:marLeft w:val="0"/>
      <w:marRight w:val="0"/>
      <w:marTop w:val="0"/>
      <w:marBottom w:val="0"/>
      <w:divBdr>
        <w:top w:val="none" w:sz="0" w:space="0" w:color="auto"/>
        <w:left w:val="none" w:sz="0" w:space="0" w:color="auto"/>
        <w:bottom w:val="none" w:sz="0" w:space="0" w:color="auto"/>
        <w:right w:val="none" w:sz="0" w:space="0" w:color="auto"/>
      </w:divBdr>
      <w:divsChild>
        <w:div w:id="988751628">
          <w:marLeft w:val="0"/>
          <w:marRight w:val="0"/>
          <w:marTop w:val="0"/>
          <w:marBottom w:val="0"/>
          <w:divBdr>
            <w:top w:val="none" w:sz="0" w:space="0" w:color="auto"/>
            <w:left w:val="none" w:sz="0" w:space="0" w:color="auto"/>
            <w:bottom w:val="none" w:sz="0" w:space="0" w:color="auto"/>
            <w:right w:val="none" w:sz="0" w:space="0" w:color="auto"/>
          </w:divBdr>
          <w:divsChild>
            <w:div w:id="1180314815">
              <w:marLeft w:val="0"/>
              <w:marRight w:val="0"/>
              <w:marTop w:val="0"/>
              <w:marBottom w:val="0"/>
              <w:divBdr>
                <w:top w:val="none" w:sz="0" w:space="0" w:color="auto"/>
                <w:left w:val="none" w:sz="0" w:space="0" w:color="auto"/>
                <w:bottom w:val="none" w:sz="0" w:space="0" w:color="auto"/>
                <w:right w:val="none" w:sz="0" w:space="0" w:color="auto"/>
              </w:divBdr>
              <w:divsChild>
                <w:div w:id="28816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943507">
          <w:marLeft w:val="0"/>
          <w:marRight w:val="0"/>
          <w:marTop w:val="0"/>
          <w:marBottom w:val="0"/>
          <w:divBdr>
            <w:top w:val="none" w:sz="0" w:space="0" w:color="auto"/>
            <w:left w:val="none" w:sz="0" w:space="0" w:color="auto"/>
            <w:bottom w:val="none" w:sz="0" w:space="0" w:color="auto"/>
            <w:right w:val="none" w:sz="0" w:space="0" w:color="auto"/>
          </w:divBdr>
          <w:divsChild>
            <w:div w:id="1702170386">
              <w:marLeft w:val="0"/>
              <w:marRight w:val="0"/>
              <w:marTop w:val="0"/>
              <w:marBottom w:val="0"/>
              <w:divBdr>
                <w:top w:val="none" w:sz="0" w:space="0" w:color="auto"/>
                <w:left w:val="none" w:sz="0" w:space="0" w:color="auto"/>
                <w:bottom w:val="none" w:sz="0" w:space="0" w:color="auto"/>
                <w:right w:val="none" w:sz="0" w:space="0" w:color="auto"/>
              </w:divBdr>
              <w:divsChild>
                <w:div w:id="1921676589">
                  <w:marLeft w:val="0"/>
                  <w:marRight w:val="0"/>
                  <w:marTop w:val="0"/>
                  <w:marBottom w:val="0"/>
                  <w:divBdr>
                    <w:top w:val="none" w:sz="0" w:space="0" w:color="auto"/>
                    <w:left w:val="none" w:sz="0" w:space="0" w:color="auto"/>
                    <w:bottom w:val="none" w:sz="0" w:space="0" w:color="auto"/>
                    <w:right w:val="none" w:sz="0" w:space="0" w:color="auto"/>
                  </w:divBdr>
                  <w:divsChild>
                    <w:div w:id="699015156">
                      <w:marLeft w:val="0"/>
                      <w:marRight w:val="0"/>
                      <w:marTop w:val="0"/>
                      <w:marBottom w:val="0"/>
                      <w:divBdr>
                        <w:top w:val="none" w:sz="0" w:space="0" w:color="auto"/>
                        <w:left w:val="none" w:sz="0" w:space="0" w:color="auto"/>
                        <w:bottom w:val="none" w:sz="0" w:space="0" w:color="auto"/>
                        <w:right w:val="none" w:sz="0" w:space="0" w:color="auto"/>
                      </w:divBdr>
                      <w:divsChild>
                        <w:div w:id="399910105">
                          <w:marLeft w:val="0"/>
                          <w:marRight w:val="0"/>
                          <w:marTop w:val="0"/>
                          <w:marBottom w:val="0"/>
                          <w:divBdr>
                            <w:top w:val="none" w:sz="0" w:space="0" w:color="auto"/>
                            <w:left w:val="none" w:sz="0" w:space="0" w:color="auto"/>
                            <w:bottom w:val="none" w:sz="0" w:space="0" w:color="auto"/>
                            <w:right w:val="none" w:sz="0" w:space="0" w:color="auto"/>
                          </w:divBdr>
                          <w:divsChild>
                            <w:div w:id="102576689">
                              <w:marLeft w:val="0"/>
                              <w:marRight w:val="0"/>
                              <w:marTop w:val="0"/>
                              <w:marBottom w:val="0"/>
                              <w:divBdr>
                                <w:top w:val="none" w:sz="0" w:space="0" w:color="auto"/>
                                <w:left w:val="none" w:sz="0" w:space="0" w:color="auto"/>
                                <w:bottom w:val="none" w:sz="0" w:space="0" w:color="auto"/>
                                <w:right w:val="none" w:sz="0" w:space="0" w:color="auto"/>
                              </w:divBdr>
                              <w:divsChild>
                                <w:div w:id="1010108443">
                                  <w:marLeft w:val="0"/>
                                  <w:marRight w:val="0"/>
                                  <w:marTop w:val="0"/>
                                  <w:marBottom w:val="0"/>
                                  <w:divBdr>
                                    <w:top w:val="none" w:sz="0" w:space="0" w:color="auto"/>
                                    <w:left w:val="none" w:sz="0" w:space="0" w:color="auto"/>
                                    <w:bottom w:val="none" w:sz="0" w:space="0" w:color="auto"/>
                                    <w:right w:val="none" w:sz="0" w:space="0" w:color="auto"/>
                                  </w:divBdr>
                                  <w:divsChild>
                                    <w:div w:id="157579833">
                                      <w:marLeft w:val="0"/>
                                      <w:marRight w:val="0"/>
                                      <w:marTop w:val="0"/>
                                      <w:marBottom w:val="0"/>
                                      <w:divBdr>
                                        <w:top w:val="none" w:sz="0" w:space="0" w:color="auto"/>
                                        <w:left w:val="none" w:sz="0" w:space="0" w:color="auto"/>
                                        <w:bottom w:val="none" w:sz="0" w:space="0" w:color="auto"/>
                                        <w:right w:val="none" w:sz="0" w:space="0" w:color="auto"/>
                                      </w:divBdr>
                                    </w:div>
                                    <w:div w:id="1694498907">
                                      <w:marLeft w:val="0"/>
                                      <w:marRight w:val="0"/>
                                      <w:marTop w:val="0"/>
                                      <w:marBottom w:val="0"/>
                                      <w:divBdr>
                                        <w:top w:val="none" w:sz="0" w:space="0" w:color="auto"/>
                                        <w:left w:val="none" w:sz="0" w:space="0" w:color="auto"/>
                                        <w:bottom w:val="none" w:sz="0" w:space="0" w:color="auto"/>
                                        <w:right w:val="none" w:sz="0" w:space="0" w:color="auto"/>
                                      </w:divBdr>
                                      <w:divsChild>
                                        <w:div w:id="12191819">
                                          <w:marLeft w:val="0"/>
                                          <w:marRight w:val="0"/>
                                          <w:marTop w:val="0"/>
                                          <w:marBottom w:val="0"/>
                                          <w:divBdr>
                                            <w:top w:val="none" w:sz="0" w:space="0" w:color="auto"/>
                                            <w:left w:val="none" w:sz="0" w:space="0" w:color="auto"/>
                                            <w:bottom w:val="none" w:sz="0" w:space="0" w:color="auto"/>
                                            <w:right w:val="none" w:sz="0" w:space="0" w:color="auto"/>
                                          </w:divBdr>
                                          <w:divsChild>
                                            <w:div w:id="1110973515">
                                              <w:marLeft w:val="0"/>
                                              <w:marRight w:val="0"/>
                                              <w:marTop w:val="0"/>
                                              <w:marBottom w:val="0"/>
                                              <w:divBdr>
                                                <w:top w:val="none" w:sz="0" w:space="0" w:color="auto"/>
                                                <w:left w:val="none" w:sz="0" w:space="0" w:color="auto"/>
                                                <w:bottom w:val="none" w:sz="0" w:space="0" w:color="auto"/>
                                                <w:right w:val="none" w:sz="0" w:space="0" w:color="auto"/>
                                              </w:divBdr>
                                            </w:div>
                                          </w:divsChild>
                                        </w:div>
                                        <w:div w:id="1520388029">
                                          <w:marLeft w:val="0"/>
                                          <w:marRight w:val="0"/>
                                          <w:marTop w:val="0"/>
                                          <w:marBottom w:val="0"/>
                                          <w:divBdr>
                                            <w:top w:val="none" w:sz="0" w:space="0" w:color="auto"/>
                                            <w:left w:val="none" w:sz="0" w:space="0" w:color="auto"/>
                                            <w:bottom w:val="none" w:sz="0" w:space="0" w:color="auto"/>
                                            <w:right w:val="none" w:sz="0" w:space="0" w:color="auto"/>
                                          </w:divBdr>
                                          <w:divsChild>
                                            <w:div w:id="1738091549">
                                              <w:marLeft w:val="0"/>
                                              <w:marRight w:val="0"/>
                                              <w:marTop w:val="0"/>
                                              <w:marBottom w:val="0"/>
                                              <w:divBdr>
                                                <w:top w:val="none" w:sz="0" w:space="0" w:color="auto"/>
                                                <w:left w:val="none" w:sz="0" w:space="0" w:color="auto"/>
                                                <w:bottom w:val="none" w:sz="0" w:space="0" w:color="auto"/>
                                                <w:right w:val="none" w:sz="0" w:space="0" w:color="auto"/>
                                              </w:divBdr>
                                              <w:divsChild>
                                                <w:div w:id="711733374">
                                                  <w:blockQuote w:val="1"/>
                                                  <w:marLeft w:val="0"/>
                                                  <w:marRight w:val="0"/>
                                                  <w:marTop w:val="0"/>
                                                  <w:marBottom w:val="0"/>
                                                  <w:divBdr>
                                                    <w:top w:val="none" w:sz="0" w:space="0" w:color="auto"/>
                                                    <w:left w:val="none" w:sz="0" w:space="0" w:color="auto"/>
                                                    <w:bottom w:val="none" w:sz="0" w:space="0" w:color="auto"/>
                                                    <w:right w:val="none" w:sz="0" w:space="0" w:color="auto"/>
                                                  </w:divBdr>
                                                  <w:divsChild>
                                                    <w:div w:id="633028607">
                                                      <w:marLeft w:val="0"/>
                                                      <w:marRight w:val="0"/>
                                                      <w:marTop w:val="0"/>
                                                      <w:marBottom w:val="0"/>
                                                      <w:divBdr>
                                                        <w:top w:val="none" w:sz="0" w:space="0" w:color="auto"/>
                                                        <w:left w:val="none" w:sz="0" w:space="0" w:color="auto"/>
                                                        <w:bottom w:val="none" w:sz="0" w:space="0" w:color="auto"/>
                                                        <w:right w:val="none" w:sz="0" w:space="0" w:color="auto"/>
                                                      </w:divBdr>
                                                    </w:div>
                                                    <w:div w:id="61479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97030">
                                          <w:marLeft w:val="0"/>
                                          <w:marRight w:val="0"/>
                                          <w:marTop w:val="0"/>
                                          <w:marBottom w:val="0"/>
                                          <w:divBdr>
                                            <w:top w:val="none" w:sz="0" w:space="0" w:color="auto"/>
                                            <w:left w:val="none" w:sz="0" w:space="0" w:color="auto"/>
                                            <w:bottom w:val="none" w:sz="0" w:space="0" w:color="auto"/>
                                            <w:right w:val="none" w:sz="0" w:space="0" w:color="auto"/>
                                          </w:divBdr>
                                          <w:divsChild>
                                            <w:div w:id="9696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41855955">
      <w:bodyDiv w:val="1"/>
      <w:marLeft w:val="0"/>
      <w:marRight w:val="0"/>
      <w:marTop w:val="0"/>
      <w:marBottom w:val="0"/>
      <w:divBdr>
        <w:top w:val="none" w:sz="0" w:space="0" w:color="auto"/>
        <w:left w:val="none" w:sz="0" w:space="0" w:color="auto"/>
        <w:bottom w:val="none" w:sz="0" w:space="0" w:color="auto"/>
        <w:right w:val="none" w:sz="0" w:space="0" w:color="auto"/>
      </w:divBdr>
      <w:divsChild>
        <w:div w:id="1389454212">
          <w:marLeft w:val="0"/>
          <w:marRight w:val="0"/>
          <w:marTop w:val="0"/>
          <w:marBottom w:val="0"/>
          <w:divBdr>
            <w:top w:val="none" w:sz="0" w:space="0" w:color="auto"/>
            <w:left w:val="none" w:sz="0" w:space="0" w:color="auto"/>
            <w:bottom w:val="none" w:sz="0" w:space="0" w:color="auto"/>
            <w:right w:val="none" w:sz="0" w:space="0" w:color="auto"/>
          </w:divBdr>
          <w:divsChild>
            <w:div w:id="1135026280">
              <w:marLeft w:val="0"/>
              <w:marRight w:val="0"/>
              <w:marTop w:val="0"/>
              <w:marBottom w:val="0"/>
              <w:divBdr>
                <w:top w:val="none" w:sz="0" w:space="0" w:color="auto"/>
                <w:left w:val="none" w:sz="0" w:space="0" w:color="auto"/>
                <w:bottom w:val="none" w:sz="0" w:space="0" w:color="auto"/>
                <w:right w:val="none" w:sz="0" w:space="0" w:color="auto"/>
              </w:divBdr>
              <w:divsChild>
                <w:div w:id="13409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5849">
          <w:marLeft w:val="0"/>
          <w:marRight w:val="0"/>
          <w:marTop w:val="0"/>
          <w:marBottom w:val="0"/>
          <w:divBdr>
            <w:top w:val="none" w:sz="0" w:space="0" w:color="auto"/>
            <w:left w:val="none" w:sz="0" w:space="0" w:color="auto"/>
            <w:bottom w:val="none" w:sz="0" w:space="0" w:color="auto"/>
            <w:right w:val="none" w:sz="0" w:space="0" w:color="auto"/>
          </w:divBdr>
          <w:divsChild>
            <w:div w:id="2005275121">
              <w:marLeft w:val="0"/>
              <w:marRight w:val="0"/>
              <w:marTop w:val="0"/>
              <w:marBottom w:val="0"/>
              <w:divBdr>
                <w:top w:val="none" w:sz="0" w:space="0" w:color="auto"/>
                <w:left w:val="none" w:sz="0" w:space="0" w:color="auto"/>
                <w:bottom w:val="none" w:sz="0" w:space="0" w:color="auto"/>
                <w:right w:val="none" w:sz="0" w:space="0" w:color="auto"/>
              </w:divBdr>
              <w:divsChild>
                <w:div w:id="1387678625">
                  <w:marLeft w:val="0"/>
                  <w:marRight w:val="0"/>
                  <w:marTop w:val="0"/>
                  <w:marBottom w:val="0"/>
                  <w:divBdr>
                    <w:top w:val="none" w:sz="0" w:space="0" w:color="auto"/>
                    <w:left w:val="none" w:sz="0" w:space="0" w:color="auto"/>
                    <w:bottom w:val="none" w:sz="0" w:space="0" w:color="auto"/>
                    <w:right w:val="none" w:sz="0" w:space="0" w:color="auto"/>
                  </w:divBdr>
                  <w:divsChild>
                    <w:div w:id="939917601">
                      <w:marLeft w:val="0"/>
                      <w:marRight w:val="0"/>
                      <w:marTop w:val="0"/>
                      <w:marBottom w:val="0"/>
                      <w:divBdr>
                        <w:top w:val="none" w:sz="0" w:space="0" w:color="auto"/>
                        <w:left w:val="none" w:sz="0" w:space="0" w:color="auto"/>
                        <w:bottom w:val="none" w:sz="0" w:space="0" w:color="auto"/>
                        <w:right w:val="none" w:sz="0" w:space="0" w:color="auto"/>
                      </w:divBdr>
                      <w:divsChild>
                        <w:div w:id="1788507472">
                          <w:marLeft w:val="0"/>
                          <w:marRight w:val="0"/>
                          <w:marTop w:val="0"/>
                          <w:marBottom w:val="0"/>
                          <w:divBdr>
                            <w:top w:val="none" w:sz="0" w:space="0" w:color="auto"/>
                            <w:left w:val="none" w:sz="0" w:space="0" w:color="auto"/>
                            <w:bottom w:val="none" w:sz="0" w:space="0" w:color="auto"/>
                            <w:right w:val="none" w:sz="0" w:space="0" w:color="auto"/>
                          </w:divBdr>
                          <w:divsChild>
                            <w:div w:id="1141993546">
                              <w:marLeft w:val="0"/>
                              <w:marRight w:val="0"/>
                              <w:marTop w:val="0"/>
                              <w:marBottom w:val="0"/>
                              <w:divBdr>
                                <w:top w:val="none" w:sz="0" w:space="0" w:color="auto"/>
                                <w:left w:val="none" w:sz="0" w:space="0" w:color="auto"/>
                                <w:bottom w:val="none" w:sz="0" w:space="0" w:color="auto"/>
                                <w:right w:val="none" w:sz="0" w:space="0" w:color="auto"/>
                              </w:divBdr>
                              <w:divsChild>
                                <w:div w:id="1878657457">
                                  <w:marLeft w:val="0"/>
                                  <w:marRight w:val="0"/>
                                  <w:marTop w:val="0"/>
                                  <w:marBottom w:val="0"/>
                                  <w:divBdr>
                                    <w:top w:val="none" w:sz="0" w:space="0" w:color="auto"/>
                                    <w:left w:val="none" w:sz="0" w:space="0" w:color="auto"/>
                                    <w:bottom w:val="none" w:sz="0" w:space="0" w:color="auto"/>
                                    <w:right w:val="none" w:sz="0" w:space="0" w:color="auto"/>
                                  </w:divBdr>
                                  <w:divsChild>
                                    <w:div w:id="1624768545">
                                      <w:marLeft w:val="0"/>
                                      <w:marRight w:val="0"/>
                                      <w:marTop w:val="0"/>
                                      <w:marBottom w:val="0"/>
                                      <w:divBdr>
                                        <w:top w:val="none" w:sz="0" w:space="0" w:color="auto"/>
                                        <w:left w:val="none" w:sz="0" w:space="0" w:color="auto"/>
                                        <w:bottom w:val="none" w:sz="0" w:space="0" w:color="auto"/>
                                        <w:right w:val="none" w:sz="0" w:space="0" w:color="auto"/>
                                      </w:divBdr>
                                    </w:div>
                                    <w:div w:id="51586107">
                                      <w:marLeft w:val="0"/>
                                      <w:marRight w:val="0"/>
                                      <w:marTop w:val="0"/>
                                      <w:marBottom w:val="0"/>
                                      <w:divBdr>
                                        <w:top w:val="none" w:sz="0" w:space="0" w:color="auto"/>
                                        <w:left w:val="none" w:sz="0" w:space="0" w:color="auto"/>
                                        <w:bottom w:val="none" w:sz="0" w:space="0" w:color="auto"/>
                                        <w:right w:val="none" w:sz="0" w:space="0" w:color="auto"/>
                                      </w:divBdr>
                                      <w:divsChild>
                                        <w:div w:id="2036616508">
                                          <w:marLeft w:val="0"/>
                                          <w:marRight w:val="0"/>
                                          <w:marTop w:val="0"/>
                                          <w:marBottom w:val="0"/>
                                          <w:divBdr>
                                            <w:top w:val="none" w:sz="0" w:space="0" w:color="auto"/>
                                            <w:left w:val="none" w:sz="0" w:space="0" w:color="auto"/>
                                            <w:bottom w:val="none" w:sz="0" w:space="0" w:color="auto"/>
                                            <w:right w:val="none" w:sz="0" w:space="0" w:color="auto"/>
                                          </w:divBdr>
                                          <w:divsChild>
                                            <w:div w:id="79105715">
                                              <w:marLeft w:val="0"/>
                                              <w:marRight w:val="0"/>
                                              <w:marTop w:val="0"/>
                                              <w:marBottom w:val="0"/>
                                              <w:divBdr>
                                                <w:top w:val="none" w:sz="0" w:space="0" w:color="auto"/>
                                                <w:left w:val="none" w:sz="0" w:space="0" w:color="auto"/>
                                                <w:bottom w:val="none" w:sz="0" w:space="0" w:color="auto"/>
                                                <w:right w:val="none" w:sz="0" w:space="0" w:color="auto"/>
                                              </w:divBdr>
                                            </w:div>
                                          </w:divsChild>
                                        </w:div>
                                        <w:div w:id="767315708">
                                          <w:marLeft w:val="0"/>
                                          <w:marRight w:val="0"/>
                                          <w:marTop w:val="0"/>
                                          <w:marBottom w:val="0"/>
                                          <w:divBdr>
                                            <w:top w:val="none" w:sz="0" w:space="0" w:color="auto"/>
                                            <w:left w:val="none" w:sz="0" w:space="0" w:color="auto"/>
                                            <w:bottom w:val="none" w:sz="0" w:space="0" w:color="auto"/>
                                            <w:right w:val="none" w:sz="0" w:space="0" w:color="auto"/>
                                          </w:divBdr>
                                          <w:divsChild>
                                            <w:div w:id="1864317954">
                                              <w:marLeft w:val="0"/>
                                              <w:marRight w:val="0"/>
                                              <w:marTop w:val="0"/>
                                              <w:marBottom w:val="0"/>
                                              <w:divBdr>
                                                <w:top w:val="none" w:sz="0" w:space="0" w:color="auto"/>
                                                <w:left w:val="none" w:sz="0" w:space="0" w:color="auto"/>
                                                <w:bottom w:val="none" w:sz="0" w:space="0" w:color="auto"/>
                                                <w:right w:val="none" w:sz="0" w:space="0" w:color="auto"/>
                                              </w:divBdr>
                                              <w:divsChild>
                                                <w:div w:id="1783720083">
                                                  <w:blockQuote w:val="1"/>
                                                  <w:marLeft w:val="0"/>
                                                  <w:marRight w:val="0"/>
                                                  <w:marTop w:val="0"/>
                                                  <w:marBottom w:val="0"/>
                                                  <w:divBdr>
                                                    <w:top w:val="none" w:sz="0" w:space="0" w:color="auto"/>
                                                    <w:left w:val="none" w:sz="0" w:space="0" w:color="auto"/>
                                                    <w:bottom w:val="none" w:sz="0" w:space="0" w:color="auto"/>
                                                    <w:right w:val="none" w:sz="0" w:space="0" w:color="auto"/>
                                                  </w:divBdr>
                                                  <w:divsChild>
                                                    <w:div w:id="3664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226624">
                                          <w:marLeft w:val="0"/>
                                          <w:marRight w:val="0"/>
                                          <w:marTop w:val="0"/>
                                          <w:marBottom w:val="0"/>
                                          <w:divBdr>
                                            <w:top w:val="none" w:sz="0" w:space="0" w:color="auto"/>
                                            <w:left w:val="none" w:sz="0" w:space="0" w:color="auto"/>
                                            <w:bottom w:val="none" w:sz="0" w:space="0" w:color="auto"/>
                                            <w:right w:val="none" w:sz="0" w:space="0" w:color="auto"/>
                                          </w:divBdr>
                                          <w:divsChild>
                                            <w:div w:id="913472606">
                                              <w:marLeft w:val="0"/>
                                              <w:marRight w:val="0"/>
                                              <w:marTop w:val="0"/>
                                              <w:marBottom w:val="0"/>
                                              <w:divBdr>
                                                <w:top w:val="none" w:sz="0" w:space="0" w:color="auto"/>
                                                <w:left w:val="none" w:sz="0" w:space="0" w:color="auto"/>
                                                <w:bottom w:val="none" w:sz="0" w:space="0" w:color="auto"/>
                                                <w:right w:val="none" w:sz="0" w:space="0" w:color="auto"/>
                                              </w:divBdr>
                                              <w:divsChild>
                                                <w:div w:id="541020260">
                                                  <w:blockQuote w:val="1"/>
                                                  <w:marLeft w:val="0"/>
                                                  <w:marRight w:val="0"/>
                                                  <w:marTop w:val="0"/>
                                                  <w:marBottom w:val="0"/>
                                                  <w:divBdr>
                                                    <w:top w:val="none" w:sz="0" w:space="0" w:color="auto"/>
                                                    <w:left w:val="none" w:sz="0" w:space="0" w:color="auto"/>
                                                    <w:bottom w:val="none" w:sz="0" w:space="0" w:color="auto"/>
                                                    <w:right w:val="none" w:sz="0" w:space="0" w:color="auto"/>
                                                  </w:divBdr>
                                                  <w:divsChild>
                                                    <w:div w:id="8048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611369">
      <w:bodyDiv w:val="1"/>
      <w:marLeft w:val="0"/>
      <w:marRight w:val="0"/>
      <w:marTop w:val="0"/>
      <w:marBottom w:val="0"/>
      <w:divBdr>
        <w:top w:val="none" w:sz="0" w:space="0" w:color="auto"/>
        <w:left w:val="none" w:sz="0" w:space="0" w:color="auto"/>
        <w:bottom w:val="none" w:sz="0" w:space="0" w:color="auto"/>
        <w:right w:val="none" w:sz="0" w:space="0" w:color="auto"/>
      </w:divBdr>
    </w:div>
    <w:div w:id="429471827">
      <w:bodyDiv w:val="1"/>
      <w:marLeft w:val="0"/>
      <w:marRight w:val="0"/>
      <w:marTop w:val="0"/>
      <w:marBottom w:val="0"/>
      <w:divBdr>
        <w:top w:val="none" w:sz="0" w:space="0" w:color="auto"/>
        <w:left w:val="none" w:sz="0" w:space="0" w:color="auto"/>
        <w:bottom w:val="none" w:sz="0" w:space="0" w:color="auto"/>
        <w:right w:val="none" w:sz="0" w:space="0" w:color="auto"/>
      </w:divBdr>
      <w:divsChild>
        <w:div w:id="827286034">
          <w:marLeft w:val="0"/>
          <w:marRight w:val="0"/>
          <w:marTop w:val="0"/>
          <w:marBottom w:val="0"/>
          <w:divBdr>
            <w:top w:val="none" w:sz="0" w:space="0" w:color="auto"/>
            <w:left w:val="none" w:sz="0" w:space="0" w:color="auto"/>
            <w:bottom w:val="none" w:sz="0" w:space="0" w:color="auto"/>
            <w:right w:val="none" w:sz="0" w:space="0" w:color="auto"/>
          </w:divBdr>
          <w:divsChild>
            <w:div w:id="2065106152">
              <w:marLeft w:val="0"/>
              <w:marRight w:val="0"/>
              <w:marTop w:val="0"/>
              <w:marBottom w:val="0"/>
              <w:divBdr>
                <w:top w:val="none" w:sz="0" w:space="0" w:color="auto"/>
                <w:left w:val="none" w:sz="0" w:space="0" w:color="auto"/>
                <w:bottom w:val="none" w:sz="0" w:space="0" w:color="auto"/>
                <w:right w:val="none" w:sz="0" w:space="0" w:color="auto"/>
              </w:divBdr>
              <w:divsChild>
                <w:div w:id="157492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909745">
          <w:marLeft w:val="0"/>
          <w:marRight w:val="0"/>
          <w:marTop w:val="0"/>
          <w:marBottom w:val="0"/>
          <w:divBdr>
            <w:top w:val="none" w:sz="0" w:space="0" w:color="auto"/>
            <w:left w:val="none" w:sz="0" w:space="0" w:color="auto"/>
            <w:bottom w:val="none" w:sz="0" w:space="0" w:color="auto"/>
            <w:right w:val="none" w:sz="0" w:space="0" w:color="auto"/>
          </w:divBdr>
          <w:divsChild>
            <w:div w:id="1459224834">
              <w:marLeft w:val="0"/>
              <w:marRight w:val="0"/>
              <w:marTop w:val="0"/>
              <w:marBottom w:val="0"/>
              <w:divBdr>
                <w:top w:val="none" w:sz="0" w:space="0" w:color="auto"/>
                <w:left w:val="none" w:sz="0" w:space="0" w:color="auto"/>
                <w:bottom w:val="none" w:sz="0" w:space="0" w:color="auto"/>
                <w:right w:val="none" w:sz="0" w:space="0" w:color="auto"/>
              </w:divBdr>
              <w:divsChild>
                <w:div w:id="725302252">
                  <w:marLeft w:val="0"/>
                  <w:marRight w:val="0"/>
                  <w:marTop w:val="0"/>
                  <w:marBottom w:val="0"/>
                  <w:divBdr>
                    <w:top w:val="none" w:sz="0" w:space="0" w:color="auto"/>
                    <w:left w:val="none" w:sz="0" w:space="0" w:color="auto"/>
                    <w:bottom w:val="none" w:sz="0" w:space="0" w:color="auto"/>
                    <w:right w:val="none" w:sz="0" w:space="0" w:color="auto"/>
                  </w:divBdr>
                  <w:divsChild>
                    <w:div w:id="593634825">
                      <w:marLeft w:val="0"/>
                      <w:marRight w:val="0"/>
                      <w:marTop w:val="0"/>
                      <w:marBottom w:val="0"/>
                      <w:divBdr>
                        <w:top w:val="none" w:sz="0" w:space="0" w:color="auto"/>
                        <w:left w:val="none" w:sz="0" w:space="0" w:color="auto"/>
                        <w:bottom w:val="none" w:sz="0" w:space="0" w:color="auto"/>
                        <w:right w:val="none" w:sz="0" w:space="0" w:color="auto"/>
                      </w:divBdr>
                      <w:divsChild>
                        <w:div w:id="1525559137">
                          <w:marLeft w:val="0"/>
                          <w:marRight w:val="0"/>
                          <w:marTop w:val="0"/>
                          <w:marBottom w:val="0"/>
                          <w:divBdr>
                            <w:top w:val="none" w:sz="0" w:space="0" w:color="auto"/>
                            <w:left w:val="none" w:sz="0" w:space="0" w:color="auto"/>
                            <w:bottom w:val="none" w:sz="0" w:space="0" w:color="auto"/>
                            <w:right w:val="none" w:sz="0" w:space="0" w:color="auto"/>
                          </w:divBdr>
                          <w:divsChild>
                            <w:div w:id="1994412147">
                              <w:marLeft w:val="0"/>
                              <w:marRight w:val="0"/>
                              <w:marTop w:val="0"/>
                              <w:marBottom w:val="0"/>
                              <w:divBdr>
                                <w:top w:val="none" w:sz="0" w:space="0" w:color="auto"/>
                                <w:left w:val="none" w:sz="0" w:space="0" w:color="auto"/>
                                <w:bottom w:val="none" w:sz="0" w:space="0" w:color="auto"/>
                                <w:right w:val="none" w:sz="0" w:space="0" w:color="auto"/>
                              </w:divBdr>
                              <w:divsChild>
                                <w:div w:id="1575821527">
                                  <w:marLeft w:val="0"/>
                                  <w:marRight w:val="0"/>
                                  <w:marTop w:val="0"/>
                                  <w:marBottom w:val="0"/>
                                  <w:divBdr>
                                    <w:top w:val="none" w:sz="0" w:space="0" w:color="auto"/>
                                    <w:left w:val="none" w:sz="0" w:space="0" w:color="auto"/>
                                    <w:bottom w:val="none" w:sz="0" w:space="0" w:color="auto"/>
                                    <w:right w:val="none" w:sz="0" w:space="0" w:color="auto"/>
                                  </w:divBdr>
                                  <w:divsChild>
                                    <w:div w:id="1862084914">
                                      <w:marLeft w:val="0"/>
                                      <w:marRight w:val="0"/>
                                      <w:marTop w:val="0"/>
                                      <w:marBottom w:val="0"/>
                                      <w:divBdr>
                                        <w:top w:val="none" w:sz="0" w:space="0" w:color="auto"/>
                                        <w:left w:val="none" w:sz="0" w:space="0" w:color="auto"/>
                                        <w:bottom w:val="none" w:sz="0" w:space="0" w:color="auto"/>
                                        <w:right w:val="none" w:sz="0" w:space="0" w:color="auto"/>
                                      </w:divBdr>
                                    </w:div>
                                    <w:div w:id="825130866">
                                      <w:marLeft w:val="0"/>
                                      <w:marRight w:val="0"/>
                                      <w:marTop w:val="0"/>
                                      <w:marBottom w:val="0"/>
                                      <w:divBdr>
                                        <w:top w:val="none" w:sz="0" w:space="0" w:color="auto"/>
                                        <w:left w:val="none" w:sz="0" w:space="0" w:color="auto"/>
                                        <w:bottom w:val="none" w:sz="0" w:space="0" w:color="auto"/>
                                        <w:right w:val="none" w:sz="0" w:space="0" w:color="auto"/>
                                      </w:divBdr>
                                      <w:divsChild>
                                        <w:div w:id="1683513803">
                                          <w:marLeft w:val="0"/>
                                          <w:marRight w:val="0"/>
                                          <w:marTop w:val="0"/>
                                          <w:marBottom w:val="0"/>
                                          <w:divBdr>
                                            <w:top w:val="none" w:sz="0" w:space="0" w:color="auto"/>
                                            <w:left w:val="none" w:sz="0" w:space="0" w:color="auto"/>
                                            <w:bottom w:val="none" w:sz="0" w:space="0" w:color="auto"/>
                                            <w:right w:val="none" w:sz="0" w:space="0" w:color="auto"/>
                                          </w:divBdr>
                                          <w:divsChild>
                                            <w:div w:id="2115905378">
                                              <w:marLeft w:val="0"/>
                                              <w:marRight w:val="0"/>
                                              <w:marTop w:val="0"/>
                                              <w:marBottom w:val="0"/>
                                              <w:divBdr>
                                                <w:top w:val="none" w:sz="0" w:space="0" w:color="auto"/>
                                                <w:left w:val="none" w:sz="0" w:space="0" w:color="auto"/>
                                                <w:bottom w:val="none" w:sz="0" w:space="0" w:color="auto"/>
                                                <w:right w:val="none" w:sz="0" w:space="0" w:color="auto"/>
                                              </w:divBdr>
                                            </w:div>
                                          </w:divsChild>
                                        </w:div>
                                        <w:div w:id="1133518025">
                                          <w:marLeft w:val="0"/>
                                          <w:marRight w:val="0"/>
                                          <w:marTop w:val="0"/>
                                          <w:marBottom w:val="0"/>
                                          <w:divBdr>
                                            <w:top w:val="none" w:sz="0" w:space="0" w:color="auto"/>
                                            <w:left w:val="none" w:sz="0" w:space="0" w:color="auto"/>
                                            <w:bottom w:val="none" w:sz="0" w:space="0" w:color="auto"/>
                                            <w:right w:val="none" w:sz="0" w:space="0" w:color="auto"/>
                                          </w:divBdr>
                                        </w:div>
                                        <w:div w:id="2064987611">
                                          <w:marLeft w:val="0"/>
                                          <w:marRight w:val="0"/>
                                          <w:marTop w:val="0"/>
                                          <w:marBottom w:val="0"/>
                                          <w:divBdr>
                                            <w:top w:val="none" w:sz="0" w:space="0" w:color="auto"/>
                                            <w:left w:val="none" w:sz="0" w:space="0" w:color="auto"/>
                                            <w:bottom w:val="none" w:sz="0" w:space="0" w:color="auto"/>
                                            <w:right w:val="none" w:sz="0" w:space="0" w:color="auto"/>
                                          </w:divBdr>
                                          <w:divsChild>
                                            <w:div w:id="133518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745803">
      <w:bodyDiv w:val="1"/>
      <w:marLeft w:val="0"/>
      <w:marRight w:val="0"/>
      <w:marTop w:val="0"/>
      <w:marBottom w:val="0"/>
      <w:divBdr>
        <w:top w:val="none" w:sz="0" w:space="0" w:color="auto"/>
        <w:left w:val="none" w:sz="0" w:space="0" w:color="auto"/>
        <w:bottom w:val="none" w:sz="0" w:space="0" w:color="auto"/>
        <w:right w:val="none" w:sz="0" w:space="0" w:color="auto"/>
      </w:divBdr>
      <w:divsChild>
        <w:div w:id="832839415">
          <w:marLeft w:val="0"/>
          <w:marRight w:val="0"/>
          <w:marTop w:val="0"/>
          <w:marBottom w:val="0"/>
          <w:divBdr>
            <w:top w:val="none" w:sz="0" w:space="0" w:color="auto"/>
            <w:left w:val="none" w:sz="0" w:space="0" w:color="auto"/>
            <w:bottom w:val="none" w:sz="0" w:space="0" w:color="auto"/>
            <w:right w:val="none" w:sz="0" w:space="0" w:color="auto"/>
          </w:divBdr>
          <w:divsChild>
            <w:div w:id="261912629">
              <w:marLeft w:val="0"/>
              <w:marRight w:val="0"/>
              <w:marTop w:val="0"/>
              <w:marBottom w:val="0"/>
              <w:divBdr>
                <w:top w:val="none" w:sz="0" w:space="0" w:color="auto"/>
                <w:left w:val="none" w:sz="0" w:space="0" w:color="auto"/>
                <w:bottom w:val="none" w:sz="0" w:space="0" w:color="auto"/>
                <w:right w:val="none" w:sz="0" w:space="0" w:color="auto"/>
              </w:divBdr>
              <w:divsChild>
                <w:div w:id="7501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941088">
          <w:marLeft w:val="0"/>
          <w:marRight w:val="0"/>
          <w:marTop w:val="0"/>
          <w:marBottom w:val="0"/>
          <w:divBdr>
            <w:top w:val="none" w:sz="0" w:space="0" w:color="auto"/>
            <w:left w:val="none" w:sz="0" w:space="0" w:color="auto"/>
            <w:bottom w:val="none" w:sz="0" w:space="0" w:color="auto"/>
            <w:right w:val="none" w:sz="0" w:space="0" w:color="auto"/>
          </w:divBdr>
          <w:divsChild>
            <w:div w:id="407314783">
              <w:marLeft w:val="0"/>
              <w:marRight w:val="0"/>
              <w:marTop w:val="0"/>
              <w:marBottom w:val="0"/>
              <w:divBdr>
                <w:top w:val="none" w:sz="0" w:space="0" w:color="auto"/>
                <w:left w:val="none" w:sz="0" w:space="0" w:color="auto"/>
                <w:bottom w:val="none" w:sz="0" w:space="0" w:color="auto"/>
                <w:right w:val="none" w:sz="0" w:space="0" w:color="auto"/>
              </w:divBdr>
              <w:divsChild>
                <w:div w:id="2039115744">
                  <w:marLeft w:val="0"/>
                  <w:marRight w:val="0"/>
                  <w:marTop w:val="0"/>
                  <w:marBottom w:val="0"/>
                  <w:divBdr>
                    <w:top w:val="none" w:sz="0" w:space="0" w:color="auto"/>
                    <w:left w:val="none" w:sz="0" w:space="0" w:color="auto"/>
                    <w:bottom w:val="none" w:sz="0" w:space="0" w:color="auto"/>
                    <w:right w:val="none" w:sz="0" w:space="0" w:color="auto"/>
                  </w:divBdr>
                  <w:divsChild>
                    <w:div w:id="113983032">
                      <w:marLeft w:val="0"/>
                      <w:marRight w:val="0"/>
                      <w:marTop w:val="0"/>
                      <w:marBottom w:val="0"/>
                      <w:divBdr>
                        <w:top w:val="none" w:sz="0" w:space="0" w:color="auto"/>
                        <w:left w:val="none" w:sz="0" w:space="0" w:color="auto"/>
                        <w:bottom w:val="none" w:sz="0" w:space="0" w:color="auto"/>
                        <w:right w:val="none" w:sz="0" w:space="0" w:color="auto"/>
                      </w:divBdr>
                      <w:divsChild>
                        <w:div w:id="726683810">
                          <w:marLeft w:val="0"/>
                          <w:marRight w:val="0"/>
                          <w:marTop w:val="0"/>
                          <w:marBottom w:val="0"/>
                          <w:divBdr>
                            <w:top w:val="none" w:sz="0" w:space="0" w:color="auto"/>
                            <w:left w:val="none" w:sz="0" w:space="0" w:color="auto"/>
                            <w:bottom w:val="none" w:sz="0" w:space="0" w:color="auto"/>
                            <w:right w:val="none" w:sz="0" w:space="0" w:color="auto"/>
                          </w:divBdr>
                          <w:divsChild>
                            <w:div w:id="1395085462">
                              <w:marLeft w:val="0"/>
                              <w:marRight w:val="0"/>
                              <w:marTop w:val="0"/>
                              <w:marBottom w:val="0"/>
                              <w:divBdr>
                                <w:top w:val="none" w:sz="0" w:space="0" w:color="auto"/>
                                <w:left w:val="none" w:sz="0" w:space="0" w:color="auto"/>
                                <w:bottom w:val="none" w:sz="0" w:space="0" w:color="auto"/>
                                <w:right w:val="none" w:sz="0" w:space="0" w:color="auto"/>
                              </w:divBdr>
                              <w:divsChild>
                                <w:div w:id="1024524904">
                                  <w:marLeft w:val="0"/>
                                  <w:marRight w:val="0"/>
                                  <w:marTop w:val="0"/>
                                  <w:marBottom w:val="0"/>
                                  <w:divBdr>
                                    <w:top w:val="none" w:sz="0" w:space="0" w:color="auto"/>
                                    <w:left w:val="none" w:sz="0" w:space="0" w:color="auto"/>
                                    <w:bottom w:val="none" w:sz="0" w:space="0" w:color="auto"/>
                                    <w:right w:val="none" w:sz="0" w:space="0" w:color="auto"/>
                                  </w:divBdr>
                                  <w:divsChild>
                                    <w:div w:id="225259076">
                                      <w:marLeft w:val="0"/>
                                      <w:marRight w:val="0"/>
                                      <w:marTop w:val="0"/>
                                      <w:marBottom w:val="0"/>
                                      <w:divBdr>
                                        <w:top w:val="none" w:sz="0" w:space="0" w:color="auto"/>
                                        <w:left w:val="none" w:sz="0" w:space="0" w:color="auto"/>
                                        <w:bottom w:val="none" w:sz="0" w:space="0" w:color="auto"/>
                                        <w:right w:val="none" w:sz="0" w:space="0" w:color="auto"/>
                                      </w:divBdr>
                                    </w:div>
                                    <w:div w:id="1507014948">
                                      <w:marLeft w:val="0"/>
                                      <w:marRight w:val="0"/>
                                      <w:marTop w:val="0"/>
                                      <w:marBottom w:val="0"/>
                                      <w:divBdr>
                                        <w:top w:val="none" w:sz="0" w:space="0" w:color="auto"/>
                                        <w:left w:val="none" w:sz="0" w:space="0" w:color="auto"/>
                                        <w:bottom w:val="none" w:sz="0" w:space="0" w:color="auto"/>
                                        <w:right w:val="none" w:sz="0" w:space="0" w:color="auto"/>
                                      </w:divBdr>
                                      <w:divsChild>
                                        <w:div w:id="1735353569">
                                          <w:marLeft w:val="0"/>
                                          <w:marRight w:val="0"/>
                                          <w:marTop w:val="0"/>
                                          <w:marBottom w:val="0"/>
                                          <w:divBdr>
                                            <w:top w:val="none" w:sz="0" w:space="0" w:color="auto"/>
                                            <w:left w:val="none" w:sz="0" w:space="0" w:color="auto"/>
                                            <w:bottom w:val="none" w:sz="0" w:space="0" w:color="auto"/>
                                            <w:right w:val="none" w:sz="0" w:space="0" w:color="auto"/>
                                          </w:divBdr>
                                          <w:divsChild>
                                            <w:div w:id="1953241075">
                                              <w:marLeft w:val="0"/>
                                              <w:marRight w:val="0"/>
                                              <w:marTop w:val="0"/>
                                              <w:marBottom w:val="0"/>
                                              <w:divBdr>
                                                <w:top w:val="none" w:sz="0" w:space="0" w:color="auto"/>
                                                <w:left w:val="none" w:sz="0" w:space="0" w:color="auto"/>
                                                <w:bottom w:val="none" w:sz="0" w:space="0" w:color="auto"/>
                                                <w:right w:val="none" w:sz="0" w:space="0" w:color="auto"/>
                                              </w:divBdr>
                                            </w:div>
                                          </w:divsChild>
                                        </w:div>
                                        <w:div w:id="1974630679">
                                          <w:marLeft w:val="0"/>
                                          <w:marRight w:val="0"/>
                                          <w:marTop w:val="0"/>
                                          <w:marBottom w:val="0"/>
                                          <w:divBdr>
                                            <w:top w:val="none" w:sz="0" w:space="0" w:color="auto"/>
                                            <w:left w:val="none" w:sz="0" w:space="0" w:color="auto"/>
                                            <w:bottom w:val="none" w:sz="0" w:space="0" w:color="auto"/>
                                            <w:right w:val="none" w:sz="0" w:space="0" w:color="auto"/>
                                          </w:divBdr>
                                          <w:divsChild>
                                            <w:div w:id="1858427196">
                                              <w:marLeft w:val="0"/>
                                              <w:marRight w:val="0"/>
                                              <w:marTop w:val="0"/>
                                              <w:marBottom w:val="0"/>
                                              <w:divBdr>
                                                <w:top w:val="none" w:sz="0" w:space="0" w:color="auto"/>
                                                <w:left w:val="none" w:sz="0" w:space="0" w:color="auto"/>
                                                <w:bottom w:val="none" w:sz="0" w:space="0" w:color="auto"/>
                                                <w:right w:val="none" w:sz="0" w:space="0" w:color="auto"/>
                                              </w:divBdr>
                                              <w:divsChild>
                                                <w:div w:id="1819222692">
                                                  <w:blockQuote w:val="1"/>
                                                  <w:marLeft w:val="0"/>
                                                  <w:marRight w:val="0"/>
                                                  <w:marTop w:val="0"/>
                                                  <w:marBottom w:val="0"/>
                                                  <w:divBdr>
                                                    <w:top w:val="none" w:sz="0" w:space="0" w:color="auto"/>
                                                    <w:left w:val="none" w:sz="0" w:space="0" w:color="auto"/>
                                                    <w:bottom w:val="none" w:sz="0" w:space="0" w:color="auto"/>
                                                    <w:right w:val="none" w:sz="0" w:space="0" w:color="auto"/>
                                                  </w:divBdr>
                                                  <w:divsChild>
                                                    <w:div w:id="100809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53867">
                                          <w:marLeft w:val="0"/>
                                          <w:marRight w:val="0"/>
                                          <w:marTop w:val="0"/>
                                          <w:marBottom w:val="0"/>
                                          <w:divBdr>
                                            <w:top w:val="none" w:sz="0" w:space="0" w:color="auto"/>
                                            <w:left w:val="none" w:sz="0" w:space="0" w:color="auto"/>
                                            <w:bottom w:val="none" w:sz="0" w:space="0" w:color="auto"/>
                                            <w:right w:val="none" w:sz="0" w:space="0" w:color="auto"/>
                                          </w:divBdr>
                                          <w:divsChild>
                                            <w:div w:id="1648822443">
                                              <w:marLeft w:val="0"/>
                                              <w:marRight w:val="0"/>
                                              <w:marTop w:val="0"/>
                                              <w:marBottom w:val="0"/>
                                              <w:divBdr>
                                                <w:top w:val="none" w:sz="0" w:space="0" w:color="auto"/>
                                                <w:left w:val="none" w:sz="0" w:space="0" w:color="auto"/>
                                                <w:bottom w:val="none" w:sz="0" w:space="0" w:color="auto"/>
                                                <w:right w:val="none" w:sz="0" w:space="0" w:color="auto"/>
                                              </w:divBdr>
                                              <w:divsChild>
                                                <w:div w:id="429086271">
                                                  <w:blockQuote w:val="1"/>
                                                  <w:marLeft w:val="0"/>
                                                  <w:marRight w:val="0"/>
                                                  <w:marTop w:val="0"/>
                                                  <w:marBottom w:val="0"/>
                                                  <w:divBdr>
                                                    <w:top w:val="none" w:sz="0" w:space="0" w:color="auto"/>
                                                    <w:left w:val="none" w:sz="0" w:space="0" w:color="auto"/>
                                                    <w:bottom w:val="none" w:sz="0" w:space="0" w:color="auto"/>
                                                    <w:right w:val="none" w:sz="0" w:space="0" w:color="auto"/>
                                                  </w:divBdr>
                                                  <w:divsChild>
                                                    <w:div w:id="62712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207383">
      <w:bodyDiv w:val="1"/>
      <w:marLeft w:val="0"/>
      <w:marRight w:val="0"/>
      <w:marTop w:val="0"/>
      <w:marBottom w:val="0"/>
      <w:divBdr>
        <w:top w:val="none" w:sz="0" w:space="0" w:color="auto"/>
        <w:left w:val="none" w:sz="0" w:space="0" w:color="auto"/>
        <w:bottom w:val="none" w:sz="0" w:space="0" w:color="auto"/>
        <w:right w:val="none" w:sz="0" w:space="0" w:color="auto"/>
      </w:divBdr>
    </w:div>
    <w:div w:id="1019353702">
      <w:bodyDiv w:val="1"/>
      <w:marLeft w:val="0"/>
      <w:marRight w:val="0"/>
      <w:marTop w:val="0"/>
      <w:marBottom w:val="0"/>
      <w:divBdr>
        <w:top w:val="none" w:sz="0" w:space="0" w:color="auto"/>
        <w:left w:val="none" w:sz="0" w:space="0" w:color="auto"/>
        <w:bottom w:val="none" w:sz="0" w:space="0" w:color="auto"/>
        <w:right w:val="none" w:sz="0" w:space="0" w:color="auto"/>
      </w:divBdr>
    </w:div>
    <w:div w:id="1249264206">
      <w:bodyDiv w:val="1"/>
      <w:marLeft w:val="0"/>
      <w:marRight w:val="0"/>
      <w:marTop w:val="0"/>
      <w:marBottom w:val="0"/>
      <w:divBdr>
        <w:top w:val="none" w:sz="0" w:space="0" w:color="auto"/>
        <w:left w:val="none" w:sz="0" w:space="0" w:color="auto"/>
        <w:bottom w:val="none" w:sz="0" w:space="0" w:color="auto"/>
        <w:right w:val="none" w:sz="0" w:space="0" w:color="auto"/>
      </w:divBdr>
    </w:div>
    <w:div w:id="1262032492">
      <w:bodyDiv w:val="1"/>
      <w:marLeft w:val="0"/>
      <w:marRight w:val="0"/>
      <w:marTop w:val="0"/>
      <w:marBottom w:val="0"/>
      <w:divBdr>
        <w:top w:val="none" w:sz="0" w:space="0" w:color="auto"/>
        <w:left w:val="none" w:sz="0" w:space="0" w:color="auto"/>
        <w:bottom w:val="none" w:sz="0" w:space="0" w:color="auto"/>
        <w:right w:val="none" w:sz="0" w:space="0" w:color="auto"/>
      </w:divBdr>
    </w:div>
    <w:div w:id="1479767128">
      <w:bodyDiv w:val="1"/>
      <w:marLeft w:val="0"/>
      <w:marRight w:val="0"/>
      <w:marTop w:val="0"/>
      <w:marBottom w:val="0"/>
      <w:divBdr>
        <w:top w:val="none" w:sz="0" w:space="0" w:color="auto"/>
        <w:left w:val="none" w:sz="0" w:space="0" w:color="auto"/>
        <w:bottom w:val="none" w:sz="0" w:space="0" w:color="auto"/>
        <w:right w:val="none" w:sz="0" w:space="0" w:color="auto"/>
      </w:divBdr>
      <w:divsChild>
        <w:div w:id="1547135572">
          <w:marLeft w:val="0"/>
          <w:marRight w:val="0"/>
          <w:marTop w:val="0"/>
          <w:marBottom w:val="0"/>
          <w:divBdr>
            <w:top w:val="none" w:sz="0" w:space="0" w:color="auto"/>
            <w:left w:val="none" w:sz="0" w:space="0" w:color="auto"/>
            <w:bottom w:val="none" w:sz="0" w:space="0" w:color="auto"/>
            <w:right w:val="none" w:sz="0" w:space="0" w:color="auto"/>
          </w:divBdr>
          <w:divsChild>
            <w:div w:id="502823527">
              <w:marLeft w:val="0"/>
              <w:marRight w:val="0"/>
              <w:marTop w:val="0"/>
              <w:marBottom w:val="0"/>
              <w:divBdr>
                <w:top w:val="none" w:sz="0" w:space="0" w:color="auto"/>
                <w:left w:val="none" w:sz="0" w:space="0" w:color="auto"/>
                <w:bottom w:val="none" w:sz="0" w:space="0" w:color="auto"/>
                <w:right w:val="none" w:sz="0" w:space="0" w:color="auto"/>
              </w:divBdr>
              <w:divsChild>
                <w:div w:id="13664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113051">
          <w:marLeft w:val="0"/>
          <w:marRight w:val="0"/>
          <w:marTop w:val="0"/>
          <w:marBottom w:val="0"/>
          <w:divBdr>
            <w:top w:val="none" w:sz="0" w:space="0" w:color="auto"/>
            <w:left w:val="none" w:sz="0" w:space="0" w:color="auto"/>
            <w:bottom w:val="none" w:sz="0" w:space="0" w:color="auto"/>
            <w:right w:val="none" w:sz="0" w:space="0" w:color="auto"/>
          </w:divBdr>
          <w:divsChild>
            <w:div w:id="2006471412">
              <w:marLeft w:val="0"/>
              <w:marRight w:val="0"/>
              <w:marTop w:val="0"/>
              <w:marBottom w:val="0"/>
              <w:divBdr>
                <w:top w:val="none" w:sz="0" w:space="0" w:color="auto"/>
                <w:left w:val="none" w:sz="0" w:space="0" w:color="auto"/>
                <w:bottom w:val="none" w:sz="0" w:space="0" w:color="auto"/>
                <w:right w:val="none" w:sz="0" w:space="0" w:color="auto"/>
              </w:divBdr>
              <w:divsChild>
                <w:div w:id="486940113">
                  <w:marLeft w:val="0"/>
                  <w:marRight w:val="0"/>
                  <w:marTop w:val="0"/>
                  <w:marBottom w:val="0"/>
                  <w:divBdr>
                    <w:top w:val="none" w:sz="0" w:space="0" w:color="auto"/>
                    <w:left w:val="none" w:sz="0" w:space="0" w:color="auto"/>
                    <w:bottom w:val="none" w:sz="0" w:space="0" w:color="auto"/>
                    <w:right w:val="none" w:sz="0" w:space="0" w:color="auto"/>
                  </w:divBdr>
                  <w:divsChild>
                    <w:div w:id="1963682918">
                      <w:marLeft w:val="0"/>
                      <w:marRight w:val="0"/>
                      <w:marTop w:val="0"/>
                      <w:marBottom w:val="0"/>
                      <w:divBdr>
                        <w:top w:val="none" w:sz="0" w:space="0" w:color="auto"/>
                        <w:left w:val="none" w:sz="0" w:space="0" w:color="auto"/>
                        <w:bottom w:val="none" w:sz="0" w:space="0" w:color="auto"/>
                        <w:right w:val="none" w:sz="0" w:space="0" w:color="auto"/>
                      </w:divBdr>
                      <w:divsChild>
                        <w:div w:id="864976808">
                          <w:marLeft w:val="0"/>
                          <w:marRight w:val="0"/>
                          <w:marTop w:val="0"/>
                          <w:marBottom w:val="0"/>
                          <w:divBdr>
                            <w:top w:val="none" w:sz="0" w:space="0" w:color="auto"/>
                            <w:left w:val="none" w:sz="0" w:space="0" w:color="auto"/>
                            <w:bottom w:val="none" w:sz="0" w:space="0" w:color="auto"/>
                            <w:right w:val="none" w:sz="0" w:space="0" w:color="auto"/>
                          </w:divBdr>
                          <w:divsChild>
                            <w:div w:id="762602758">
                              <w:marLeft w:val="0"/>
                              <w:marRight w:val="0"/>
                              <w:marTop w:val="0"/>
                              <w:marBottom w:val="0"/>
                              <w:divBdr>
                                <w:top w:val="none" w:sz="0" w:space="0" w:color="auto"/>
                                <w:left w:val="none" w:sz="0" w:space="0" w:color="auto"/>
                                <w:bottom w:val="none" w:sz="0" w:space="0" w:color="auto"/>
                                <w:right w:val="none" w:sz="0" w:space="0" w:color="auto"/>
                              </w:divBdr>
                              <w:divsChild>
                                <w:div w:id="1636643614">
                                  <w:marLeft w:val="0"/>
                                  <w:marRight w:val="0"/>
                                  <w:marTop w:val="0"/>
                                  <w:marBottom w:val="0"/>
                                  <w:divBdr>
                                    <w:top w:val="none" w:sz="0" w:space="0" w:color="auto"/>
                                    <w:left w:val="none" w:sz="0" w:space="0" w:color="auto"/>
                                    <w:bottom w:val="none" w:sz="0" w:space="0" w:color="auto"/>
                                    <w:right w:val="none" w:sz="0" w:space="0" w:color="auto"/>
                                  </w:divBdr>
                                  <w:divsChild>
                                    <w:div w:id="945428921">
                                      <w:marLeft w:val="0"/>
                                      <w:marRight w:val="0"/>
                                      <w:marTop w:val="0"/>
                                      <w:marBottom w:val="0"/>
                                      <w:divBdr>
                                        <w:top w:val="none" w:sz="0" w:space="0" w:color="auto"/>
                                        <w:left w:val="none" w:sz="0" w:space="0" w:color="auto"/>
                                        <w:bottom w:val="none" w:sz="0" w:space="0" w:color="auto"/>
                                        <w:right w:val="none" w:sz="0" w:space="0" w:color="auto"/>
                                      </w:divBdr>
                                    </w:div>
                                    <w:div w:id="1686902334">
                                      <w:marLeft w:val="0"/>
                                      <w:marRight w:val="0"/>
                                      <w:marTop w:val="0"/>
                                      <w:marBottom w:val="0"/>
                                      <w:divBdr>
                                        <w:top w:val="none" w:sz="0" w:space="0" w:color="auto"/>
                                        <w:left w:val="none" w:sz="0" w:space="0" w:color="auto"/>
                                        <w:bottom w:val="none" w:sz="0" w:space="0" w:color="auto"/>
                                        <w:right w:val="none" w:sz="0" w:space="0" w:color="auto"/>
                                      </w:divBdr>
                                      <w:divsChild>
                                        <w:div w:id="1999579032">
                                          <w:marLeft w:val="0"/>
                                          <w:marRight w:val="0"/>
                                          <w:marTop w:val="0"/>
                                          <w:marBottom w:val="0"/>
                                          <w:divBdr>
                                            <w:top w:val="none" w:sz="0" w:space="0" w:color="auto"/>
                                            <w:left w:val="none" w:sz="0" w:space="0" w:color="auto"/>
                                            <w:bottom w:val="none" w:sz="0" w:space="0" w:color="auto"/>
                                            <w:right w:val="none" w:sz="0" w:space="0" w:color="auto"/>
                                          </w:divBdr>
                                          <w:divsChild>
                                            <w:div w:id="554658997">
                                              <w:marLeft w:val="0"/>
                                              <w:marRight w:val="0"/>
                                              <w:marTop w:val="0"/>
                                              <w:marBottom w:val="0"/>
                                              <w:divBdr>
                                                <w:top w:val="none" w:sz="0" w:space="0" w:color="auto"/>
                                                <w:left w:val="none" w:sz="0" w:space="0" w:color="auto"/>
                                                <w:bottom w:val="none" w:sz="0" w:space="0" w:color="auto"/>
                                                <w:right w:val="none" w:sz="0" w:space="0" w:color="auto"/>
                                              </w:divBdr>
                                            </w:div>
                                          </w:divsChild>
                                        </w:div>
                                        <w:div w:id="86922598">
                                          <w:marLeft w:val="0"/>
                                          <w:marRight w:val="0"/>
                                          <w:marTop w:val="0"/>
                                          <w:marBottom w:val="0"/>
                                          <w:divBdr>
                                            <w:top w:val="none" w:sz="0" w:space="0" w:color="auto"/>
                                            <w:left w:val="none" w:sz="0" w:space="0" w:color="auto"/>
                                            <w:bottom w:val="none" w:sz="0" w:space="0" w:color="auto"/>
                                            <w:right w:val="none" w:sz="0" w:space="0" w:color="auto"/>
                                          </w:divBdr>
                                          <w:divsChild>
                                            <w:div w:id="1529223250">
                                              <w:marLeft w:val="0"/>
                                              <w:marRight w:val="0"/>
                                              <w:marTop w:val="0"/>
                                              <w:marBottom w:val="0"/>
                                              <w:divBdr>
                                                <w:top w:val="none" w:sz="0" w:space="0" w:color="auto"/>
                                                <w:left w:val="none" w:sz="0" w:space="0" w:color="auto"/>
                                                <w:bottom w:val="none" w:sz="0" w:space="0" w:color="auto"/>
                                                <w:right w:val="none" w:sz="0" w:space="0" w:color="auto"/>
                                              </w:divBdr>
                                              <w:divsChild>
                                                <w:div w:id="1853445528">
                                                  <w:blockQuote w:val="1"/>
                                                  <w:marLeft w:val="0"/>
                                                  <w:marRight w:val="0"/>
                                                  <w:marTop w:val="0"/>
                                                  <w:marBottom w:val="0"/>
                                                  <w:divBdr>
                                                    <w:top w:val="none" w:sz="0" w:space="0" w:color="auto"/>
                                                    <w:left w:val="none" w:sz="0" w:space="0" w:color="auto"/>
                                                    <w:bottom w:val="none" w:sz="0" w:space="0" w:color="auto"/>
                                                    <w:right w:val="none" w:sz="0" w:space="0" w:color="auto"/>
                                                  </w:divBdr>
                                                  <w:divsChild>
                                                    <w:div w:id="276564528">
                                                      <w:marLeft w:val="0"/>
                                                      <w:marRight w:val="0"/>
                                                      <w:marTop w:val="0"/>
                                                      <w:marBottom w:val="0"/>
                                                      <w:divBdr>
                                                        <w:top w:val="none" w:sz="0" w:space="0" w:color="auto"/>
                                                        <w:left w:val="none" w:sz="0" w:space="0" w:color="auto"/>
                                                        <w:bottom w:val="none" w:sz="0" w:space="0" w:color="auto"/>
                                                        <w:right w:val="none" w:sz="0" w:space="0" w:color="auto"/>
                                                      </w:divBdr>
                                                    </w:div>
                                                    <w:div w:id="1798794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0445">
                                          <w:marLeft w:val="0"/>
                                          <w:marRight w:val="0"/>
                                          <w:marTop w:val="0"/>
                                          <w:marBottom w:val="0"/>
                                          <w:divBdr>
                                            <w:top w:val="none" w:sz="0" w:space="0" w:color="auto"/>
                                            <w:left w:val="none" w:sz="0" w:space="0" w:color="auto"/>
                                            <w:bottom w:val="none" w:sz="0" w:space="0" w:color="auto"/>
                                            <w:right w:val="none" w:sz="0" w:space="0" w:color="auto"/>
                                          </w:divBdr>
                                          <w:divsChild>
                                            <w:div w:id="11644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0747260">
      <w:bodyDiv w:val="1"/>
      <w:marLeft w:val="0"/>
      <w:marRight w:val="0"/>
      <w:marTop w:val="0"/>
      <w:marBottom w:val="0"/>
      <w:divBdr>
        <w:top w:val="none" w:sz="0" w:space="0" w:color="auto"/>
        <w:left w:val="none" w:sz="0" w:space="0" w:color="auto"/>
        <w:bottom w:val="none" w:sz="0" w:space="0" w:color="auto"/>
        <w:right w:val="none" w:sz="0" w:space="0" w:color="auto"/>
      </w:divBdr>
    </w:div>
    <w:div w:id="1739397209">
      <w:bodyDiv w:val="1"/>
      <w:marLeft w:val="0"/>
      <w:marRight w:val="0"/>
      <w:marTop w:val="0"/>
      <w:marBottom w:val="0"/>
      <w:divBdr>
        <w:top w:val="none" w:sz="0" w:space="0" w:color="auto"/>
        <w:left w:val="none" w:sz="0" w:space="0" w:color="auto"/>
        <w:bottom w:val="none" w:sz="0" w:space="0" w:color="auto"/>
        <w:right w:val="none" w:sz="0" w:space="0" w:color="auto"/>
      </w:divBdr>
      <w:divsChild>
        <w:div w:id="429351121">
          <w:marLeft w:val="0"/>
          <w:marRight w:val="0"/>
          <w:marTop w:val="0"/>
          <w:marBottom w:val="0"/>
          <w:divBdr>
            <w:top w:val="none" w:sz="0" w:space="0" w:color="auto"/>
            <w:left w:val="none" w:sz="0" w:space="0" w:color="auto"/>
            <w:bottom w:val="none" w:sz="0" w:space="0" w:color="auto"/>
            <w:right w:val="none" w:sz="0" w:space="0" w:color="auto"/>
          </w:divBdr>
          <w:divsChild>
            <w:div w:id="949581469">
              <w:marLeft w:val="0"/>
              <w:marRight w:val="0"/>
              <w:marTop w:val="0"/>
              <w:marBottom w:val="0"/>
              <w:divBdr>
                <w:top w:val="none" w:sz="0" w:space="0" w:color="auto"/>
                <w:left w:val="none" w:sz="0" w:space="0" w:color="auto"/>
                <w:bottom w:val="none" w:sz="0" w:space="0" w:color="auto"/>
                <w:right w:val="none" w:sz="0" w:space="0" w:color="auto"/>
              </w:divBdr>
              <w:divsChild>
                <w:div w:id="195135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0548">
          <w:marLeft w:val="0"/>
          <w:marRight w:val="0"/>
          <w:marTop w:val="0"/>
          <w:marBottom w:val="0"/>
          <w:divBdr>
            <w:top w:val="none" w:sz="0" w:space="0" w:color="auto"/>
            <w:left w:val="none" w:sz="0" w:space="0" w:color="auto"/>
            <w:bottom w:val="none" w:sz="0" w:space="0" w:color="auto"/>
            <w:right w:val="none" w:sz="0" w:space="0" w:color="auto"/>
          </w:divBdr>
          <w:divsChild>
            <w:div w:id="1532495294">
              <w:marLeft w:val="0"/>
              <w:marRight w:val="0"/>
              <w:marTop w:val="0"/>
              <w:marBottom w:val="0"/>
              <w:divBdr>
                <w:top w:val="none" w:sz="0" w:space="0" w:color="auto"/>
                <w:left w:val="none" w:sz="0" w:space="0" w:color="auto"/>
                <w:bottom w:val="none" w:sz="0" w:space="0" w:color="auto"/>
                <w:right w:val="none" w:sz="0" w:space="0" w:color="auto"/>
              </w:divBdr>
              <w:divsChild>
                <w:div w:id="1005547400">
                  <w:marLeft w:val="0"/>
                  <w:marRight w:val="0"/>
                  <w:marTop w:val="0"/>
                  <w:marBottom w:val="0"/>
                  <w:divBdr>
                    <w:top w:val="none" w:sz="0" w:space="0" w:color="auto"/>
                    <w:left w:val="none" w:sz="0" w:space="0" w:color="auto"/>
                    <w:bottom w:val="none" w:sz="0" w:space="0" w:color="auto"/>
                    <w:right w:val="none" w:sz="0" w:space="0" w:color="auto"/>
                  </w:divBdr>
                  <w:divsChild>
                    <w:div w:id="859705350">
                      <w:marLeft w:val="0"/>
                      <w:marRight w:val="0"/>
                      <w:marTop w:val="0"/>
                      <w:marBottom w:val="0"/>
                      <w:divBdr>
                        <w:top w:val="none" w:sz="0" w:space="0" w:color="auto"/>
                        <w:left w:val="none" w:sz="0" w:space="0" w:color="auto"/>
                        <w:bottom w:val="none" w:sz="0" w:space="0" w:color="auto"/>
                        <w:right w:val="none" w:sz="0" w:space="0" w:color="auto"/>
                      </w:divBdr>
                      <w:divsChild>
                        <w:div w:id="1962804909">
                          <w:marLeft w:val="0"/>
                          <w:marRight w:val="0"/>
                          <w:marTop w:val="0"/>
                          <w:marBottom w:val="0"/>
                          <w:divBdr>
                            <w:top w:val="none" w:sz="0" w:space="0" w:color="auto"/>
                            <w:left w:val="none" w:sz="0" w:space="0" w:color="auto"/>
                            <w:bottom w:val="none" w:sz="0" w:space="0" w:color="auto"/>
                            <w:right w:val="none" w:sz="0" w:space="0" w:color="auto"/>
                          </w:divBdr>
                          <w:divsChild>
                            <w:div w:id="79954273">
                              <w:marLeft w:val="0"/>
                              <w:marRight w:val="0"/>
                              <w:marTop w:val="0"/>
                              <w:marBottom w:val="0"/>
                              <w:divBdr>
                                <w:top w:val="none" w:sz="0" w:space="0" w:color="auto"/>
                                <w:left w:val="none" w:sz="0" w:space="0" w:color="auto"/>
                                <w:bottom w:val="none" w:sz="0" w:space="0" w:color="auto"/>
                                <w:right w:val="none" w:sz="0" w:space="0" w:color="auto"/>
                              </w:divBdr>
                              <w:divsChild>
                                <w:div w:id="1144276690">
                                  <w:marLeft w:val="0"/>
                                  <w:marRight w:val="0"/>
                                  <w:marTop w:val="0"/>
                                  <w:marBottom w:val="0"/>
                                  <w:divBdr>
                                    <w:top w:val="none" w:sz="0" w:space="0" w:color="auto"/>
                                    <w:left w:val="none" w:sz="0" w:space="0" w:color="auto"/>
                                    <w:bottom w:val="none" w:sz="0" w:space="0" w:color="auto"/>
                                    <w:right w:val="none" w:sz="0" w:space="0" w:color="auto"/>
                                  </w:divBdr>
                                  <w:divsChild>
                                    <w:div w:id="1371149442">
                                      <w:marLeft w:val="0"/>
                                      <w:marRight w:val="0"/>
                                      <w:marTop w:val="0"/>
                                      <w:marBottom w:val="0"/>
                                      <w:divBdr>
                                        <w:top w:val="none" w:sz="0" w:space="0" w:color="auto"/>
                                        <w:left w:val="none" w:sz="0" w:space="0" w:color="auto"/>
                                        <w:bottom w:val="none" w:sz="0" w:space="0" w:color="auto"/>
                                        <w:right w:val="none" w:sz="0" w:space="0" w:color="auto"/>
                                      </w:divBdr>
                                    </w:div>
                                    <w:div w:id="1353410459">
                                      <w:marLeft w:val="0"/>
                                      <w:marRight w:val="0"/>
                                      <w:marTop w:val="0"/>
                                      <w:marBottom w:val="0"/>
                                      <w:divBdr>
                                        <w:top w:val="none" w:sz="0" w:space="0" w:color="auto"/>
                                        <w:left w:val="none" w:sz="0" w:space="0" w:color="auto"/>
                                        <w:bottom w:val="none" w:sz="0" w:space="0" w:color="auto"/>
                                        <w:right w:val="none" w:sz="0" w:space="0" w:color="auto"/>
                                      </w:divBdr>
                                      <w:divsChild>
                                        <w:div w:id="2019193973">
                                          <w:marLeft w:val="0"/>
                                          <w:marRight w:val="0"/>
                                          <w:marTop w:val="0"/>
                                          <w:marBottom w:val="0"/>
                                          <w:divBdr>
                                            <w:top w:val="none" w:sz="0" w:space="0" w:color="auto"/>
                                            <w:left w:val="none" w:sz="0" w:space="0" w:color="auto"/>
                                            <w:bottom w:val="none" w:sz="0" w:space="0" w:color="auto"/>
                                            <w:right w:val="none" w:sz="0" w:space="0" w:color="auto"/>
                                          </w:divBdr>
                                          <w:divsChild>
                                            <w:div w:id="1616254227">
                                              <w:marLeft w:val="0"/>
                                              <w:marRight w:val="0"/>
                                              <w:marTop w:val="0"/>
                                              <w:marBottom w:val="0"/>
                                              <w:divBdr>
                                                <w:top w:val="none" w:sz="0" w:space="0" w:color="auto"/>
                                                <w:left w:val="none" w:sz="0" w:space="0" w:color="auto"/>
                                                <w:bottom w:val="none" w:sz="0" w:space="0" w:color="auto"/>
                                                <w:right w:val="none" w:sz="0" w:space="0" w:color="auto"/>
                                              </w:divBdr>
                                            </w:div>
                                          </w:divsChild>
                                        </w:div>
                                        <w:div w:id="1286812978">
                                          <w:marLeft w:val="0"/>
                                          <w:marRight w:val="0"/>
                                          <w:marTop w:val="0"/>
                                          <w:marBottom w:val="0"/>
                                          <w:divBdr>
                                            <w:top w:val="none" w:sz="0" w:space="0" w:color="auto"/>
                                            <w:left w:val="none" w:sz="0" w:space="0" w:color="auto"/>
                                            <w:bottom w:val="none" w:sz="0" w:space="0" w:color="auto"/>
                                            <w:right w:val="none" w:sz="0" w:space="0" w:color="auto"/>
                                          </w:divBdr>
                                        </w:div>
                                        <w:div w:id="677073638">
                                          <w:marLeft w:val="0"/>
                                          <w:marRight w:val="0"/>
                                          <w:marTop w:val="0"/>
                                          <w:marBottom w:val="0"/>
                                          <w:divBdr>
                                            <w:top w:val="none" w:sz="0" w:space="0" w:color="auto"/>
                                            <w:left w:val="none" w:sz="0" w:space="0" w:color="auto"/>
                                            <w:bottom w:val="none" w:sz="0" w:space="0" w:color="auto"/>
                                            <w:right w:val="none" w:sz="0" w:space="0" w:color="auto"/>
                                          </w:divBdr>
                                          <w:divsChild>
                                            <w:div w:id="153761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6804619">
      <w:bodyDiv w:val="1"/>
      <w:marLeft w:val="0"/>
      <w:marRight w:val="0"/>
      <w:marTop w:val="0"/>
      <w:marBottom w:val="0"/>
      <w:divBdr>
        <w:top w:val="none" w:sz="0" w:space="0" w:color="auto"/>
        <w:left w:val="none" w:sz="0" w:space="0" w:color="auto"/>
        <w:bottom w:val="none" w:sz="0" w:space="0" w:color="auto"/>
        <w:right w:val="none" w:sz="0" w:space="0" w:color="auto"/>
      </w:divBdr>
    </w:div>
    <w:div w:id="195404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ffolkcommunitylibraries.co.uk/" TargetMode="External"/><Relationship Id="rId13" Type="http://schemas.openxmlformats.org/officeDocument/2006/relationships/hyperlink" Target="http://www.brecks.org/"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uffolkcommunitylibraries.co.uk/"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osterandadopt.suffolk.gov.uk/"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eventbrite.co.uk/e/dementia-marketplace-2025-tickets-1246164965959"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trinityparkevents.co.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527</TotalTime>
  <Pages>7</Pages>
  <Words>2282</Words>
  <Characters>13013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Culf</dc:creator>
  <cp:keywords/>
  <dc:description/>
  <cp:lastModifiedBy>Ian Culf</cp:lastModifiedBy>
  <cp:revision>48</cp:revision>
  <dcterms:created xsi:type="dcterms:W3CDTF">2025-06-03T14:05:00Z</dcterms:created>
  <dcterms:modified xsi:type="dcterms:W3CDTF">2025-06-04T13:47:00Z</dcterms:modified>
</cp:coreProperties>
</file>